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F3" w:rsidRPr="008A1CF3" w:rsidRDefault="008A1CF3" w:rsidP="008A1CF3">
      <w:pPr>
        <w:jc w:val="right"/>
        <w:rPr>
          <w:rFonts w:ascii="標楷體" w:eastAsia="標楷體" w:hAnsi="標楷體"/>
          <w:szCs w:val="24"/>
          <w:lang w:eastAsia="ja-JP"/>
        </w:rPr>
      </w:pPr>
      <w:r w:rsidRPr="008A1CF3">
        <w:rPr>
          <w:rFonts w:ascii="標楷體" w:eastAsia="標楷體" w:hAnsi="標楷體" w:hint="eastAsia"/>
          <w:szCs w:val="24"/>
          <w:lang w:eastAsia="ja-JP"/>
        </w:rPr>
        <w:t>(2014年12月12日更新)</w:t>
      </w:r>
    </w:p>
    <w:p w:rsidR="007B7F9F" w:rsidRDefault="007B7F9F" w:rsidP="008A1CF3">
      <w:pPr>
        <w:jc w:val="center"/>
        <w:rPr>
          <w:rFonts w:ascii="標楷體" w:eastAsia="MS Mincho" w:hAnsi="標楷體"/>
          <w:sz w:val="32"/>
          <w:szCs w:val="32"/>
          <w:lang w:eastAsia="ja-JP"/>
        </w:rPr>
      </w:pPr>
      <w:r w:rsidRPr="00FA4496">
        <w:rPr>
          <w:rFonts w:ascii="標楷體" w:eastAsia="標楷體" w:hAnsi="標楷體" w:hint="eastAsia"/>
          <w:sz w:val="32"/>
          <w:szCs w:val="32"/>
          <w:lang w:eastAsia="ja-JP"/>
        </w:rPr>
        <w:t>日本人</w:t>
      </w:r>
      <w:r w:rsidR="008A1CF3" w:rsidRPr="00FA4496">
        <w:rPr>
          <w:rFonts w:ascii="標楷體" w:eastAsia="標楷體" w:hAnsi="標楷體" w:hint="eastAsia"/>
          <w:sz w:val="32"/>
          <w:szCs w:val="32"/>
          <w:lang w:eastAsia="ja-JP"/>
        </w:rPr>
        <w:t>の台湾へのワ</w:t>
      </w:r>
      <w:r w:rsidR="002D688E">
        <w:rPr>
          <w:rFonts w:ascii="MS Mincho" w:eastAsia="MS Mincho" w:hAnsi="MS Mincho" w:hint="eastAsia"/>
          <w:sz w:val="32"/>
          <w:szCs w:val="32"/>
          <w:lang w:eastAsia="ja-JP"/>
        </w:rPr>
        <w:t>ー</w:t>
      </w:r>
      <w:r w:rsidR="008A1CF3" w:rsidRPr="00FA4496">
        <w:rPr>
          <w:rFonts w:ascii="標楷體" w:eastAsia="標楷體" w:hAnsi="標楷體" w:hint="eastAsia"/>
          <w:sz w:val="32"/>
          <w:szCs w:val="32"/>
          <w:lang w:eastAsia="ja-JP"/>
        </w:rPr>
        <w:t>キング・ホリデ</w:t>
      </w:r>
      <w:r w:rsidR="002D688E">
        <w:rPr>
          <w:rFonts w:ascii="MS Mincho" w:eastAsia="MS Mincho" w:hAnsi="MS Mincho" w:hint="eastAsia"/>
          <w:sz w:val="32"/>
          <w:szCs w:val="32"/>
          <w:lang w:eastAsia="ja-JP"/>
        </w:rPr>
        <w:t>ー</w:t>
      </w:r>
      <w:r w:rsidR="008A1CF3" w:rsidRPr="00FA4496">
        <w:rPr>
          <w:rFonts w:ascii="標楷體" w:eastAsia="標楷體" w:hAnsi="標楷體" w:hint="eastAsia"/>
          <w:sz w:val="32"/>
          <w:szCs w:val="32"/>
          <w:lang w:eastAsia="ja-JP"/>
        </w:rPr>
        <w:t>査証申請要項</w:t>
      </w:r>
    </w:p>
    <w:p w:rsidR="00FA4496" w:rsidRPr="00FA4496" w:rsidRDefault="00FA4496" w:rsidP="00786BD6">
      <w:pPr>
        <w:spacing w:line="160" w:lineRule="exact"/>
        <w:jc w:val="both"/>
        <w:rPr>
          <w:rFonts w:ascii="標楷體" w:eastAsia="MS Mincho" w:hAnsi="標楷體"/>
          <w:sz w:val="32"/>
          <w:szCs w:val="32"/>
          <w:lang w:eastAsia="ja-JP"/>
        </w:rPr>
      </w:pPr>
    </w:p>
    <w:p w:rsidR="008A1CF3" w:rsidRPr="00FA4496" w:rsidRDefault="008A1CF3" w:rsidP="00786BD6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  <w:lang w:eastAsia="ja-JP"/>
        </w:rPr>
      </w:pPr>
      <w:r w:rsidRPr="00FA4496">
        <w:rPr>
          <w:rFonts w:ascii="標楷體" w:eastAsia="標楷體" w:hAnsi="標楷體" w:hint="eastAsia"/>
          <w:b/>
          <w:sz w:val="28"/>
          <w:szCs w:val="28"/>
          <w:lang w:eastAsia="ja-JP"/>
        </w:rPr>
        <w:t>一、発給要件</w:t>
      </w:r>
    </w:p>
    <w:p w:rsidR="008A1CF3" w:rsidRPr="00786BD6" w:rsidRDefault="008A1CF3" w:rsidP="00EA60D2">
      <w:pPr>
        <w:spacing w:line="400" w:lineRule="exact"/>
        <w:ind w:leftChars="178" w:left="564" w:hangingChars="57" w:hanging="137"/>
        <w:jc w:val="both"/>
        <w:rPr>
          <w:rFonts w:ascii="標楷體" w:eastAsia="標楷體" w:hAnsi="標楷體"/>
          <w:szCs w:val="24"/>
          <w:lang w:eastAsia="ja-JP"/>
        </w:rPr>
      </w:pPr>
      <w:r w:rsidRPr="00786BD6">
        <w:rPr>
          <w:rFonts w:ascii="標楷體" w:eastAsia="標楷體" w:hAnsi="標楷體" w:hint="eastAsia"/>
          <w:szCs w:val="24"/>
          <w:lang w:eastAsia="ja-JP"/>
        </w:rPr>
        <w:t>1.</w:t>
      </w:r>
      <w:r w:rsidR="007F35D9">
        <w:rPr>
          <w:rFonts w:ascii="標楷體" w:eastAsia="標楷體" w:hAnsi="標楷體" w:hint="eastAsia"/>
          <w:szCs w:val="24"/>
          <w:lang w:eastAsia="ja-JP"/>
        </w:rPr>
        <w:t xml:space="preserve"> </w:t>
      </w:r>
      <w:r w:rsidRPr="00786BD6">
        <w:rPr>
          <w:rFonts w:ascii="標楷體" w:eastAsia="標楷體" w:hAnsi="標楷體" w:hint="eastAsia"/>
          <w:szCs w:val="24"/>
          <w:lang w:eastAsia="ja-JP"/>
        </w:rPr>
        <w:t>申請時に日本在住の日本国民であること。</w:t>
      </w:r>
    </w:p>
    <w:p w:rsidR="008A1CF3" w:rsidRPr="00786BD6" w:rsidRDefault="008A1CF3" w:rsidP="00EA60D2">
      <w:pPr>
        <w:spacing w:line="400" w:lineRule="exact"/>
        <w:ind w:leftChars="178" w:left="564" w:hangingChars="57" w:hanging="137"/>
        <w:jc w:val="both"/>
        <w:rPr>
          <w:rFonts w:ascii="標楷體" w:eastAsia="標楷體" w:hAnsi="標楷體"/>
          <w:szCs w:val="24"/>
          <w:lang w:eastAsia="ja-JP"/>
        </w:rPr>
      </w:pPr>
      <w:r w:rsidRPr="00786BD6">
        <w:rPr>
          <w:rFonts w:ascii="標楷體" w:eastAsia="標楷體" w:hAnsi="標楷體" w:hint="eastAsia"/>
          <w:szCs w:val="24"/>
          <w:lang w:eastAsia="ja-JP"/>
        </w:rPr>
        <w:t>2.</w:t>
      </w:r>
      <w:r w:rsidR="007F35D9">
        <w:rPr>
          <w:rFonts w:ascii="標楷體" w:eastAsia="標楷體" w:hAnsi="標楷體" w:hint="eastAsia"/>
          <w:szCs w:val="24"/>
          <w:lang w:eastAsia="ja-JP"/>
        </w:rPr>
        <w:t xml:space="preserve"> </w:t>
      </w:r>
      <w:r w:rsidRPr="00786BD6">
        <w:rPr>
          <w:rFonts w:ascii="標楷體" w:eastAsia="標楷體" w:hAnsi="標楷體" w:hint="eastAsia"/>
          <w:szCs w:val="24"/>
          <w:lang w:eastAsia="ja-JP"/>
        </w:rPr>
        <w:t>過去に本国のワーキング・ホリデー査証の発給を受けていないこと。</w:t>
      </w:r>
    </w:p>
    <w:p w:rsidR="008A1CF3" w:rsidRPr="00786BD6" w:rsidRDefault="008A1CF3" w:rsidP="00EA60D2">
      <w:pPr>
        <w:spacing w:line="400" w:lineRule="exact"/>
        <w:ind w:leftChars="178" w:left="564" w:hangingChars="57" w:hanging="137"/>
        <w:jc w:val="both"/>
        <w:rPr>
          <w:rFonts w:ascii="標楷體" w:eastAsia="標楷體" w:hAnsi="標楷體"/>
          <w:szCs w:val="24"/>
          <w:lang w:eastAsia="ja-JP"/>
        </w:rPr>
      </w:pPr>
      <w:r w:rsidRPr="00786BD6">
        <w:rPr>
          <w:rFonts w:ascii="標楷體" w:eastAsia="標楷體" w:hAnsi="標楷體" w:hint="eastAsia"/>
          <w:szCs w:val="24"/>
          <w:lang w:eastAsia="ja-JP"/>
        </w:rPr>
        <w:t>3.</w:t>
      </w:r>
      <w:r w:rsidR="007F35D9">
        <w:rPr>
          <w:rFonts w:ascii="標楷體" w:eastAsia="標楷體" w:hAnsi="標楷體" w:hint="eastAsia"/>
          <w:szCs w:val="24"/>
          <w:lang w:eastAsia="ja-JP"/>
        </w:rPr>
        <w:t xml:space="preserve"> </w:t>
      </w:r>
      <w:r w:rsidRPr="00786BD6">
        <w:rPr>
          <w:rFonts w:ascii="標楷體" w:eastAsia="標楷體" w:hAnsi="標楷體" w:hint="eastAsia"/>
          <w:szCs w:val="24"/>
          <w:lang w:eastAsia="ja-JP"/>
        </w:rPr>
        <w:t>申請時の年齢が18歳以上30歳以下であること。</w:t>
      </w:r>
    </w:p>
    <w:p w:rsidR="008A1CF3" w:rsidRPr="00786BD6" w:rsidRDefault="008A1CF3" w:rsidP="00EA60D2">
      <w:pPr>
        <w:spacing w:line="400" w:lineRule="exact"/>
        <w:ind w:leftChars="178" w:left="849" w:hangingChars="176" w:hanging="422"/>
        <w:jc w:val="both"/>
        <w:rPr>
          <w:rFonts w:ascii="標楷體" w:eastAsia="標楷體" w:hAnsi="標楷體"/>
          <w:szCs w:val="24"/>
          <w:lang w:eastAsia="ja-JP"/>
        </w:rPr>
      </w:pPr>
      <w:r w:rsidRPr="00786BD6">
        <w:rPr>
          <w:rFonts w:ascii="標楷體" w:eastAsia="標楷體" w:hAnsi="標楷體" w:hint="eastAsia"/>
          <w:szCs w:val="24"/>
          <w:lang w:eastAsia="ja-JP"/>
        </w:rPr>
        <w:t>4.</w:t>
      </w:r>
      <w:r w:rsidR="007F35D9">
        <w:rPr>
          <w:rFonts w:ascii="標楷體" w:eastAsia="標楷體" w:hAnsi="標楷體" w:hint="eastAsia"/>
          <w:szCs w:val="24"/>
          <w:lang w:eastAsia="ja-JP"/>
        </w:rPr>
        <w:t xml:space="preserve"> </w:t>
      </w:r>
      <w:r w:rsidR="00EA60D2">
        <w:rPr>
          <w:rFonts w:ascii="標楷體" w:eastAsia="標楷體" w:hAnsi="標楷體" w:hint="eastAsia"/>
          <w:szCs w:val="24"/>
          <w:lang w:eastAsia="ja-JP"/>
        </w:rPr>
        <w:t>休暇は台湾入国の目的で</w:t>
      </w:r>
      <w:r w:rsidR="00EA60D2">
        <w:rPr>
          <w:rFonts w:ascii="MS Mincho" w:eastAsia="MS Mincho" w:hAnsi="MS Mincho" w:hint="eastAsia"/>
          <w:szCs w:val="24"/>
          <w:lang w:eastAsia="ja-JP"/>
        </w:rPr>
        <w:t>、</w:t>
      </w:r>
      <w:r w:rsidRPr="00786BD6">
        <w:rPr>
          <w:rFonts w:ascii="標楷體" w:eastAsia="標楷體" w:hAnsi="標楷體" w:hint="eastAsia"/>
          <w:szCs w:val="24"/>
          <w:lang w:eastAsia="ja-JP"/>
        </w:rPr>
        <w:t>ワーキング・ホリデーは付随するものに</w:t>
      </w:r>
      <w:r w:rsidR="00786BD6" w:rsidRPr="00786BD6">
        <w:rPr>
          <w:rFonts w:ascii="標楷體" w:eastAsia="標楷體" w:hAnsi="標楷體" w:hint="eastAsia"/>
          <w:szCs w:val="24"/>
          <w:lang w:eastAsia="ja-JP"/>
        </w:rPr>
        <w:t>過ぎ</w:t>
      </w:r>
      <w:r w:rsidRPr="00786BD6">
        <w:rPr>
          <w:rFonts w:ascii="標楷體" w:eastAsia="標楷體" w:hAnsi="標楷體" w:hint="eastAsia"/>
          <w:szCs w:val="24"/>
          <w:lang w:eastAsia="ja-JP"/>
        </w:rPr>
        <w:t>ない。</w:t>
      </w:r>
      <w:r w:rsidR="00FA4496" w:rsidRPr="00786BD6">
        <w:rPr>
          <w:rFonts w:ascii="標楷體" w:eastAsia="標楷體" w:hAnsi="標楷體" w:hint="eastAsia"/>
          <w:szCs w:val="24"/>
          <w:lang w:eastAsia="ja-JP"/>
        </w:rPr>
        <w:t>なお</w:t>
      </w:r>
      <w:r w:rsidR="00EA60D2">
        <w:rPr>
          <w:rFonts w:ascii="MS Mincho" w:eastAsia="MS Mincho" w:hAnsi="MS Mincho" w:hint="eastAsia"/>
          <w:szCs w:val="24"/>
          <w:lang w:eastAsia="ja-JP"/>
        </w:rPr>
        <w:t>、</w:t>
      </w:r>
      <w:r w:rsidR="00FA4496" w:rsidRPr="00786BD6">
        <w:rPr>
          <w:rFonts w:ascii="標楷體" w:eastAsia="標楷體" w:hAnsi="標楷體" w:hint="eastAsia"/>
          <w:szCs w:val="24"/>
          <w:lang w:eastAsia="ja-JP"/>
        </w:rPr>
        <w:t>査証有効期限満了前に出国すること。</w:t>
      </w:r>
    </w:p>
    <w:p w:rsidR="005A0488" w:rsidRDefault="00FA4496" w:rsidP="00EA60D2">
      <w:pPr>
        <w:spacing w:line="400" w:lineRule="exact"/>
        <w:ind w:leftChars="178" w:left="849" w:hangingChars="176" w:hanging="422"/>
        <w:jc w:val="both"/>
        <w:rPr>
          <w:rFonts w:ascii="標楷體" w:eastAsia="MS Mincho" w:hAnsi="標楷體"/>
          <w:szCs w:val="24"/>
          <w:lang w:eastAsia="ja-JP"/>
        </w:rPr>
      </w:pPr>
      <w:r w:rsidRPr="00786BD6">
        <w:rPr>
          <w:rFonts w:ascii="標楷體" w:eastAsia="標楷體" w:hAnsi="標楷體" w:hint="eastAsia"/>
          <w:szCs w:val="24"/>
          <w:lang w:eastAsia="ja-JP"/>
        </w:rPr>
        <w:t>5.</w:t>
      </w:r>
      <w:r w:rsidR="007F35D9">
        <w:rPr>
          <w:rFonts w:ascii="標楷體" w:eastAsia="標楷體" w:hAnsi="標楷體" w:hint="eastAsia"/>
          <w:szCs w:val="24"/>
          <w:lang w:eastAsia="ja-JP"/>
        </w:rPr>
        <w:t xml:space="preserve"> </w:t>
      </w:r>
      <w:r w:rsidRPr="00786BD6">
        <w:rPr>
          <w:rFonts w:ascii="標楷體" w:eastAsia="標楷體" w:hAnsi="標楷體" w:hint="eastAsia"/>
          <w:szCs w:val="24"/>
          <w:lang w:eastAsia="ja-JP"/>
        </w:rPr>
        <w:t>被扶養者を同伴しないこと。（被扶養者が同じ査証またはほかの査証を</w:t>
      </w:r>
    </w:p>
    <w:p w:rsidR="00FA4496" w:rsidRPr="00786BD6" w:rsidRDefault="00FA4496" w:rsidP="005A0488">
      <w:pPr>
        <w:spacing w:line="400" w:lineRule="exact"/>
        <w:ind w:leftChars="353" w:left="847"/>
        <w:jc w:val="both"/>
        <w:rPr>
          <w:rFonts w:ascii="標楷體" w:eastAsia="標楷體" w:hAnsi="標楷體"/>
          <w:szCs w:val="24"/>
          <w:lang w:eastAsia="ja-JP"/>
        </w:rPr>
      </w:pPr>
      <w:r w:rsidRPr="00786BD6">
        <w:rPr>
          <w:rFonts w:ascii="標楷體" w:eastAsia="標楷體" w:hAnsi="標楷體" w:hint="eastAsia"/>
          <w:szCs w:val="24"/>
          <w:lang w:eastAsia="ja-JP"/>
        </w:rPr>
        <w:t>取得した場合を除く）</w:t>
      </w:r>
    </w:p>
    <w:p w:rsidR="00FA4496" w:rsidRPr="00786BD6" w:rsidRDefault="00FA4496" w:rsidP="00EA60D2">
      <w:pPr>
        <w:spacing w:line="400" w:lineRule="exact"/>
        <w:ind w:leftChars="178" w:left="564" w:hangingChars="57" w:hanging="137"/>
        <w:jc w:val="both"/>
        <w:rPr>
          <w:rFonts w:ascii="標楷體" w:eastAsia="MS Mincho" w:hAnsi="標楷體"/>
          <w:szCs w:val="24"/>
          <w:lang w:eastAsia="ja-JP"/>
        </w:rPr>
      </w:pPr>
      <w:r w:rsidRPr="00786BD6">
        <w:rPr>
          <w:rFonts w:ascii="標楷體" w:eastAsia="標楷體" w:hAnsi="標楷體" w:hint="eastAsia"/>
          <w:szCs w:val="24"/>
          <w:lang w:eastAsia="ja-JP"/>
        </w:rPr>
        <w:t>6.</w:t>
      </w:r>
      <w:r w:rsidR="007F35D9">
        <w:rPr>
          <w:rFonts w:ascii="標楷體" w:eastAsia="標楷體" w:hAnsi="標楷體" w:hint="eastAsia"/>
          <w:szCs w:val="24"/>
          <w:lang w:eastAsia="ja-JP"/>
        </w:rPr>
        <w:t xml:space="preserve"> </w:t>
      </w:r>
      <w:r w:rsidRPr="00786BD6">
        <w:rPr>
          <w:rFonts w:ascii="標楷體" w:eastAsia="標楷體" w:hAnsi="標楷體" w:hint="eastAsia"/>
          <w:szCs w:val="24"/>
          <w:lang w:eastAsia="ja-JP"/>
        </w:rPr>
        <w:t>下記の必要資料を提出すること。</w:t>
      </w:r>
    </w:p>
    <w:p w:rsidR="00FA4496" w:rsidRPr="00FA4496" w:rsidRDefault="00FA4496" w:rsidP="00786BD6">
      <w:pPr>
        <w:spacing w:line="160" w:lineRule="exact"/>
        <w:ind w:leftChars="236" w:left="566"/>
        <w:jc w:val="both"/>
        <w:rPr>
          <w:rFonts w:ascii="標楷體" w:eastAsia="MS Mincho" w:hAnsi="標楷體"/>
          <w:sz w:val="28"/>
          <w:szCs w:val="28"/>
          <w:lang w:eastAsia="ja-JP"/>
        </w:rPr>
      </w:pPr>
    </w:p>
    <w:p w:rsidR="00FA4496" w:rsidRPr="00FA4496" w:rsidRDefault="00FA4496" w:rsidP="00FA4496">
      <w:pPr>
        <w:spacing w:line="500" w:lineRule="exact"/>
        <w:rPr>
          <w:rFonts w:ascii="標楷體" w:eastAsia="標楷體" w:hAnsi="標楷體"/>
          <w:b/>
          <w:sz w:val="28"/>
          <w:szCs w:val="28"/>
          <w:lang w:eastAsia="ja-JP"/>
        </w:rPr>
      </w:pPr>
      <w:r w:rsidRPr="00FA4496">
        <w:rPr>
          <w:rFonts w:ascii="標楷體" w:eastAsia="標楷體" w:hAnsi="標楷體" w:hint="eastAsia"/>
          <w:b/>
          <w:sz w:val="28"/>
          <w:szCs w:val="28"/>
          <w:lang w:eastAsia="ja-JP"/>
        </w:rPr>
        <w:t>二、必要書類</w:t>
      </w:r>
    </w:p>
    <w:p w:rsidR="00FA4496" w:rsidRPr="00786BD6" w:rsidRDefault="00FA4496" w:rsidP="00EA60D2">
      <w:pPr>
        <w:spacing w:line="400" w:lineRule="exact"/>
        <w:ind w:leftChars="178" w:left="705" w:hangingChars="116" w:hanging="278"/>
        <w:jc w:val="both"/>
        <w:rPr>
          <w:rFonts w:ascii="標楷體" w:eastAsia="標楷體" w:hAnsi="標楷體"/>
          <w:szCs w:val="24"/>
          <w:lang w:eastAsia="ja-JP"/>
        </w:rPr>
      </w:pPr>
      <w:r w:rsidRPr="00786BD6">
        <w:rPr>
          <w:rFonts w:ascii="標楷體" w:eastAsia="標楷體" w:hAnsi="標楷體" w:hint="eastAsia"/>
          <w:szCs w:val="24"/>
          <w:lang w:eastAsia="ja-JP"/>
        </w:rPr>
        <w:t>1.</w:t>
      </w:r>
      <w:r w:rsidR="007F35D9">
        <w:rPr>
          <w:rFonts w:ascii="標楷體" w:eastAsia="標楷體" w:hAnsi="標楷體" w:hint="eastAsia"/>
          <w:szCs w:val="24"/>
          <w:lang w:eastAsia="ja-JP"/>
        </w:rPr>
        <w:t xml:space="preserve"> </w:t>
      </w:r>
      <w:r w:rsidRPr="00786BD6">
        <w:rPr>
          <w:rFonts w:ascii="標楷體" w:eastAsia="標楷體" w:hAnsi="標楷體" w:hint="eastAsia"/>
          <w:szCs w:val="24"/>
          <w:lang w:eastAsia="ja-JP"/>
        </w:rPr>
        <w:t>ワーキング・ホリデー査証専用申請書（申請者本人の署名が必要）</w:t>
      </w:r>
    </w:p>
    <w:p w:rsidR="00786BD6" w:rsidRPr="00786BD6" w:rsidRDefault="00786BD6" w:rsidP="00EA60D2">
      <w:pPr>
        <w:spacing w:line="360" w:lineRule="exact"/>
        <w:ind w:leftChars="293" w:left="703" w:firstLineChars="100" w:firstLine="240"/>
        <w:jc w:val="both"/>
        <w:rPr>
          <w:rFonts w:ascii="標楷體" w:eastAsia="標楷體" w:hAnsi="標楷體"/>
          <w:szCs w:val="24"/>
          <w:lang w:eastAsia="ja-JP"/>
        </w:rPr>
      </w:pPr>
      <w:r w:rsidRPr="00786BD6">
        <w:rPr>
          <w:rFonts w:ascii="標楷體" w:eastAsia="標楷體" w:hAnsi="標楷體" w:hint="eastAsia"/>
          <w:szCs w:val="24"/>
          <w:lang w:eastAsia="ja-JP"/>
        </w:rPr>
        <w:t>◎2012年4月から申請書はウェブサイトで作成することになりました。</w:t>
      </w:r>
    </w:p>
    <w:p w:rsidR="00786BD6" w:rsidRPr="00786BD6" w:rsidRDefault="00786BD6" w:rsidP="00EA60D2">
      <w:pPr>
        <w:spacing w:line="360" w:lineRule="exact"/>
        <w:ind w:leftChars="293" w:left="703" w:firstLineChars="200" w:firstLine="480"/>
        <w:jc w:val="both"/>
        <w:rPr>
          <w:rFonts w:ascii="標楷體" w:eastAsia="標楷體" w:hAnsi="標楷體"/>
          <w:szCs w:val="24"/>
          <w:lang w:eastAsia="ja-JP"/>
        </w:rPr>
      </w:pPr>
      <w:r w:rsidRPr="00786BD6">
        <w:rPr>
          <w:rFonts w:ascii="標楷體" w:eastAsia="標楷體" w:hAnsi="標楷體" w:hint="eastAsia"/>
          <w:szCs w:val="24"/>
          <w:lang w:eastAsia="ja-JP"/>
        </w:rPr>
        <w:t>専用ウェブサイト（</w:t>
      </w:r>
      <w:r w:rsidRPr="00786BD6">
        <w:rPr>
          <w:rFonts w:ascii="標楷體" w:eastAsia="標楷體" w:hAnsi="標楷體" w:hint="eastAsia"/>
          <w:szCs w:val="24"/>
        </w:rPr>
        <w:t>http://vis</w:t>
      </w:r>
      <w:bookmarkStart w:id="0" w:name="_GoBack"/>
      <w:bookmarkEnd w:id="0"/>
      <w:r w:rsidRPr="00786BD6">
        <w:rPr>
          <w:rFonts w:ascii="標楷體" w:eastAsia="標楷體" w:hAnsi="標楷體" w:hint="eastAsia"/>
          <w:szCs w:val="24"/>
        </w:rPr>
        <w:t>awebapp.boca.gov.tw</w:t>
      </w:r>
      <w:r w:rsidRPr="00786BD6">
        <w:rPr>
          <w:rFonts w:ascii="標楷體" w:eastAsia="標楷體" w:hAnsi="標楷體" w:hint="eastAsia"/>
          <w:szCs w:val="24"/>
          <w:lang w:eastAsia="ja-JP"/>
        </w:rPr>
        <w:t>）</w:t>
      </w:r>
    </w:p>
    <w:p w:rsidR="00FA4496" w:rsidRPr="00786BD6" w:rsidRDefault="00FA4496" w:rsidP="00EA60D2">
      <w:pPr>
        <w:spacing w:line="400" w:lineRule="exact"/>
        <w:ind w:leftChars="178" w:left="705" w:hangingChars="116" w:hanging="278"/>
        <w:jc w:val="both"/>
        <w:rPr>
          <w:rFonts w:ascii="標楷體" w:eastAsia="標楷體" w:hAnsi="標楷體"/>
          <w:szCs w:val="24"/>
          <w:lang w:eastAsia="ja-JP"/>
        </w:rPr>
      </w:pPr>
      <w:r w:rsidRPr="00786BD6">
        <w:rPr>
          <w:rFonts w:ascii="標楷體" w:eastAsia="標楷體" w:hAnsi="標楷體" w:hint="eastAsia"/>
          <w:szCs w:val="24"/>
          <w:lang w:eastAsia="ja-JP"/>
        </w:rPr>
        <w:t>2.</w:t>
      </w:r>
      <w:r w:rsidR="007F35D9">
        <w:rPr>
          <w:rFonts w:ascii="標楷體" w:eastAsia="標楷體" w:hAnsi="標楷體" w:hint="eastAsia"/>
          <w:szCs w:val="24"/>
          <w:lang w:eastAsia="ja-JP"/>
        </w:rPr>
        <w:t xml:space="preserve"> </w:t>
      </w:r>
      <w:r w:rsidRPr="00786BD6">
        <w:rPr>
          <w:rFonts w:ascii="標楷體" w:eastAsia="標楷體" w:hAnsi="標楷體" w:hint="eastAsia"/>
          <w:szCs w:val="24"/>
          <w:lang w:eastAsia="ja-JP"/>
        </w:rPr>
        <w:t>履歴及び台湾における活動の概要（所定フォ</w:t>
      </w:r>
      <w:r w:rsidR="00786BD6">
        <w:rPr>
          <w:rFonts w:ascii="MS Mincho" w:eastAsia="MS Mincho" w:hAnsi="MS Mincho" w:hint="eastAsia"/>
          <w:szCs w:val="24"/>
          <w:lang w:eastAsia="ja-JP"/>
        </w:rPr>
        <w:t>ー</w:t>
      </w:r>
      <w:r w:rsidRPr="00786BD6">
        <w:rPr>
          <w:rFonts w:ascii="標楷體" w:eastAsia="標楷體" w:hAnsi="標楷體" w:hint="eastAsia"/>
          <w:szCs w:val="24"/>
          <w:lang w:eastAsia="ja-JP"/>
        </w:rPr>
        <w:t>ムあり）。</w:t>
      </w:r>
    </w:p>
    <w:p w:rsidR="00FA4496" w:rsidRPr="00786BD6" w:rsidRDefault="00FA4496" w:rsidP="00EA60D2">
      <w:pPr>
        <w:spacing w:line="400" w:lineRule="exact"/>
        <w:ind w:leftChars="178" w:left="705" w:hangingChars="116" w:hanging="278"/>
        <w:jc w:val="both"/>
        <w:rPr>
          <w:rFonts w:ascii="標楷體" w:eastAsia="標楷體" w:hAnsi="標楷體"/>
          <w:szCs w:val="24"/>
          <w:lang w:eastAsia="ja-JP"/>
        </w:rPr>
      </w:pPr>
      <w:r w:rsidRPr="00786BD6">
        <w:rPr>
          <w:rFonts w:ascii="標楷體" w:eastAsia="標楷體" w:hAnsi="標楷體" w:hint="eastAsia"/>
          <w:szCs w:val="24"/>
          <w:lang w:eastAsia="ja-JP"/>
        </w:rPr>
        <w:t>3.</w:t>
      </w:r>
      <w:r w:rsidR="007F35D9">
        <w:rPr>
          <w:rFonts w:ascii="標楷體" w:eastAsia="標楷體" w:hAnsi="標楷體" w:hint="eastAsia"/>
          <w:szCs w:val="24"/>
          <w:lang w:eastAsia="ja-JP"/>
        </w:rPr>
        <w:t xml:space="preserve"> </w:t>
      </w:r>
      <w:r w:rsidRPr="00786BD6">
        <w:rPr>
          <w:rFonts w:ascii="標楷體" w:eastAsia="標楷體" w:hAnsi="標楷體" w:hint="eastAsia"/>
          <w:szCs w:val="24"/>
          <w:lang w:eastAsia="ja-JP"/>
        </w:rPr>
        <w:t>日本旅券（申請時残存期限15ヶ月以上）</w:t>
      </w:r>
      <w:r w:rsidR="00EA60D2" w:rsidRPr="00786BD6">
        <w:rPr>
          <w:rFonts w:ascii="標楷體" w:eastAsia="標楷體" w:hAnsi="標楷體" w:hint="eastAsia"/>
          <w:szCs w:val="24"/>
          <w:lang w:eastAsia="ja-JP"/>
        </w:rPr>
        <w:t>。</w:t>
      </w:r>
    </w:p>
    <w:p w:rsidR="00FA4496" w:rsidRPr="00786BD6" w:rsidRDefault="00FA4496" w:rsidP="00EA60D2">
      <w:pPr>
        <w:spacing w:line="400" w:lineRule="exact"/>
        <w:ind w:leftChars="178" w:left="705" w:hangingChars="116" w:hanging="278"/>
        <w:jc w:val="both"/>
        <w:rPr>
          <w:rFonts w:ascii="標楷體" w:eastAsia="標楷體" w:hAnsi="標楷體"/>
          <w:szCs w:val="24"/>
          <w:lang w:eastAsia="ja-JP"/>
        </w:rPr>
      </w:pPr>
      <w:r w:rsidRPr="00786BD6">
        <w:rPr>
          <w:rFonts w:ascii="標楷體" w:eastAsia="標楷體" w:hAnsi="標楷體" w:hint="eastAsia"/>
          <w:szCs w:val="24"/>
          <w:lang w:eastAsia="ja-JP"/>
        </w:rPr>
        <w:t>4.</w:t>
      </w:r>
      <w:r w:rsidR="007F35D9">
        <w:rPr>
          <w:rFonts w:ascii="標楷體" w:eastAsia="標楷體" w:hAnsi="標楷體" w:hint="eastAsia"/>
          <w:szCs w:val="24"/>
          <w:lang w:eastAsia="ja-JP"/>
        </w:rPr>
        <w:t xml:space="preserve"> </w:t>
      </w:r>
      <w:r w:rsidRPr="00786BD6">
        <w:rPr>
          <w:rFonts w:ascii="標楷體" w:eastAsia="標楷體" w:hAnsi="標楷體" w:hint="eastAsia"/>
          <w:szCs w:val="24"/>
          <w:lang w:eastAsia="ja-JP"/>
        </w:rPr>
        <w:t>申請日前６ヶ月以内に撮った4cm x 5cmのカラ</w:t>
      </w:r>
      <w:r w:rsidR="00786BD6">
        <w:rPr>
          <w:rFonts w:ascii="MS Mincho" w:eastAsia="MS Mincho" w:hAnsi="MS Mincho" w:hint="eastAsia"/>
          <w:szCs w:val="24"/>
          <w:lang w:eastAsia="ja-JP"/>
        </w:rPr>
        <w:t>ー</w:t>
      </w:r>
      <w:r w:rsidRPr="00786BD6">
        <w:rPr>
          <w:rFonts w:ascii="標楷體" w:eastAsia="標楷體" w:hAnsi="標楷體" w:hint="eastAsia"/>
          <w:szCs w:val="24"/>
          <w:lang w:eastAsia="ja-JP"/>
        </w:rPr>
        <w:t>写真2枚</w:t>
      </w:r>
      <w:r w:rsidR="00786BD6" w:rsidRPr="00786BD6">
        <w:rPr>
          <w:rFonts w:ascii="標楷體" w:eastAsia="標楷體" w:hAnsi="標楷體" w:hint="eastAsia"/>
          <w:szCs w:val="24"/>
          <w:lang w:eastAsia="ja-JP"/>
        </w:rPr>
        <w:t>。</w:t>
      </w:r>
    </w:p>
    <w:p w:rsidR="00FA4496" w:rsidRPr="00786BD6" w:rsidRDefault="00FA4496" w:rsidP="00EA60D2">
      <w:pPr>
        <w:spacing w:line="400" w:lineRule="exact"/>
        <w:ind w:leftChars="178" w:left="705" w:hangingChars="116" w:hanging="278"/>
        <w:jc w:val="both"/>
        <w:rPr>
          <w:rFonts w:ascii="標楷體" w:eastAsia="標楷體" w:hAnsi="標楷體"/>
          <w:szCs w:val="24"/>
          <w:lang w:eastAsia="ja-JP"/>
        </w:rPr>
      </w:pPr>
      <w:r w:rsidRPr="00786BD6">
        <w:rPr>
          <w:rFonts w:ascii="標楷體" w:eastAsia="標楷體" w:hAnsi="標楷體" w:hint="eastAsia"/>
          <w:szCs w:val="24"/>
          <w:lang w:eastAsia="ja-JP"/>
        </w:rPr>
        <w:t>5.</w:t>
      </w:r>
      <w:r w:rsidR="007F35D9">
        <w:rPr>
          <w:rFonts w:ascii="標楷體" w:eastAsia="標楷體" w:hAnsi="標楷體" w:hint="eastAsia"/>
          <w:szCs w:val="24"/>
          <w:lang w:eastAsia="ja-JP"/>
        </w:rPr>
        <w:t xml:space="preserve"> </w:t>
      </w:r>
      <w:r w:rsidRPr="00786BD6">
        <w:rPr>
          <w:rFonts w:ascii="標楷體" w:eastAsia="標楷體" w:hAnsi="標楷體" w:hint="eastAsia"/>
          <w:szCs w:val="24"/>
          <w:lang w:eastAsia="ja-JP"/>
        </w:rPr>
        <w:t>一年以上の海外旅行保険の加入証明書（原本の提示後返却します）</w:t>
      </w:r>
      <w:r w:rsidR="00EA60D2" w:rsidRPr="00786BD6">
        <w:rPr>
          <w:rFonts w:ascii="標楷體" w:eastAsia="標楷體" w:hAnsi="標楷體" w:hint="eastAsia"/>
          <w:szCs w:val="24"/>
          <w:lang w:eastAsia="ja-JP"/>
        </w:rPr>
        <w:t>。</w:t>
      </w:r>
    </w:p>
    <w:p w:rsidR="00FA4496" w:rsidRPr="00786BD6" w:rsidRDefault="00844AA8" w:rsidP="00EA60D2">
      <w:pPr>
        <w:spacing w:line="400" w:lineRule="exact"/>
        <w:ind w:leftChars="178" w:left="705" w:hangingChars="116" w:hanging="278"/>
        <w:jc w:val="both"/>
        <w:rPr>
          <w:rFonts w:ascii="標楷體" w:eastAsia="標楷體" w:hAnsi="標楷體"/>
          <w:szCs w:val="24"/>
          <w:lang w:eastAsia="ja-JP"/>
        </w:rPr>
      </w:pPr>
      <w:r w:rsidRPr="00786BD6">
        <w:rPr>
          <w:rFonts w:ascii="標楷體" w:eastAsia="標楷體" w:hAnsi="標楷體" w:hint="eastAsia"/>
          <w:szCs w:val="24"/>
          <w:lang w:eastAsia="ja-JP"/>
        </w:rPr>
        <w:t>6.</w:t>
      </w:r>
      <w:r w:rsidR="007F35D9">
        <w:rPr>
          <w:rFonts w:ascii="標楷體" w:eastAsia="標楷體" w:hAnsi="標楷體" w:hint="eastAsia"/>
          <w:szCs w:val="24"/>
          <w:lang w:eastAsia="ja-JP"/>
        </w:rPr>
        <w:t xml:space="preserve"> </w:t>
      </w:r>
      <w:r w:rsidRPr="00786BD6">
        <w:rPr>
          <w:rFonts w:ascii="標楷體" w:eastAsia="標楷體" w:hAnsi="標楷體" w:hint="eastAsia"/>
          <w:szCs w:val="24"/>
          <w:lang w:eastAsia="ja-JP"/>
        </w:rPr>
        <w:t>帰国のための航空券または航空券を購入するための資金証明。</w:t>
      </w:r>
    </w:p>
    <w:p w:rsidR="00844AA8" w:rsidRPr="00786BD6" w:rsidRDefault="00844AA8" w:rsidP="00EA60D2">
      <w:pPr>
        <w:spacing w:line="400" w:lineRule="exact"/>
        <w:ind w:leftChars="178" w:left="705" w:hangingChars="116" w:hanging="278"/>
        <w:jc w:val="both"/>
        <w:rPr>
          <w:rFonts w:ascii="標楷體" w:eastAsia="標楷體" w:hAnsi="標楷體"/>
          <w:szCs w:val="24"/>
          <w:lang w:eastAsia="ja-JP"/>
        </w:rPr>
      </w:pPr>
      <w:r w:rsidRPr="00786BD6">
        <w:rPr>
          <w:rFonts w:ascii="標楷體" w:eastAsia="標楷體" w:hAnsi="標楷體" w:hint="eastAsia"/>
          <w:szCs w:val="24"/>
          <w:lang w:eastAsia="ja-JP"/>
        </w:rPr>
        <w:t>7.</w:t>
      </w:r>
      <w:r w:rsidR="007F35D9">
        <w:rPr>
          <w:rFonts w:ascii="標楷體" w:eastAsia="標楷體" w:hAnsi="標楷體" w:hint="eastAsia"/>
          <w:szCs w:val="24"/>
          <w:lang w:eastAsia="ja-JP"/>
        </w:rPr>
        <w:t xml:space="preserve"> </w:t>
      </w:r>
      <w:r w:rsidRPr="00786BD6">
        <w:rPr>
          <w:rFonts w:ascii="標楷體" w:eastAsia="標楷體" w:hAnsi="標楷體" w:hint="eastAsia"/>
          <w:szCs w:val="24"/>
          <w:lang w:eastAsia="ja-JP"/>
        </w:rPr>
        <w:t>20万円以上またはそれに該当する財力証明書。</w:t>
      </w:r>
    </w:p>
    <w:p w:rsidR="00844AA8" w:rsidRPr="00786BD6" w:rsidRDefault="00844AA8" w:rsidP="00EA60D2">
      <w:pPr>
        <w:spacing w:line="400" w:lineRule="exact"/>
        <w:ind w:leftChars="178" w:left="705" w:hangingChars="116" w:hanging="278"/>
        <w:jc w:val="both"/>
        <w:rPr>
          <w:rFonts w:ascii="標楷體" w:eastAsia="標楷體" w:hAnsi="標楷體"/>
          <w:szCs w:val="24"/>
          <w:lang w:eastAsia="ja-JP"/>
        </w:rPr>
      </w:pPr>
      <w:r w:rsidRPr="00786BD6">
        <w:rPr>
          <w:rFonts w:ascii="標楷體" w:eastAsia="標楷體" w:hAnsi="標楷體" w:hint="eastAsia"/>
          <w:szCs w:val="24"/>
          <w:lang w:eastAsia="ja-JP"/>
        </w:rPr>
        <w:t xml:space="preserve">　（トラベラ</w:t>
      </w:r>
      <w:r w:rsidR="00786BD6">
        <w:rPr>
          <w:rFonts w:ascii="MS Mincho" w:eastAsia="MS Mincho" w:hAnsi="MS Mincho" w:hint="eastAsia"/>
          <w:szCs w:val="24"/>
          <w:lang w:eastAsia="ja-JP"/>
        </w:rPr>
        <w:t>ー</w:t>
      </w:r>
      <w:r w:rsidRPr="00786BD6">
        <w:rPr>
          <w:rFonts w:ascii="標楷體" w:eastAsia="標楷體" w:hAnsi="標楷體" w:hint="eastAsia"/>
          <w:szCs w:val="24"/>
          <w:lang w:eastAsia="ja-JP"/>
        </w:rPr>
        <w:t>ズチェックまたは銀行の残高証明書など）</w:t>
      </w:r>
    </w:p>
    <w:p w:rsidR="00844AA8" w:rsidRPr="00786BD6" w:rsidRDefault="00844AA8" w:rsidP="00EA60D2">
      <w:pPr>
        <w:spacing w:line="400" w:lineRule="exact"/>
        <w:ind w:leftChars="178" w:left="705" w:hangingChars="116" w:hanging="278"/>
        <w:jc w:val="both"/>
        <w:rPr>
          <w:rFonts w:ascii="標楷體" w:eastAsia="標楷體" w:hAnsi="標楷體"/>
          <w:szCs w:val="24"/>
        </w:rPr>
      </w:pPr>
      <w:r w:rsidRPr="00786BD6">
        <w:rPr>
          <w:rFonts w:ascii="標楷體" w:eastAsia="標楷體" w:hAnsi="標楷體" w:hint="eastAsia"/>
          <w:szCs w:val="24"/>
        </w:rPr>
        <w:t>8.</w:t>
      </w:r>
      <w:r w:rsidR="007F35D9">
        <w:rPr>
          <w:rFonts w:ascii="標楷體" w:eastAsia="標楷體" w:hAnsi="標楷體" w:hint="eastAsia"/>
          <w:szCs w:val="24"/>
        </w:rPr>
        <w:t xml:space="preserve"> </w:t>
      </w:r>
      <w:r w:rsidRPr="00786BD6">
        <w:rPr>
          <w:rFonts w:ascii="標楷體" w:eastAsia="標楷體" w:hAnsi="標楷體" w:hint="eastAsia"/>
          <w:szCs w:val="24"/>
        </w:rPr>
        <w:t>査証料金：無料</w:t>
      </w:r>
    </w:p>
    <w:p w:rsidR="002D688E" w:rsidRPr="00786BD6" w:rsidRDefault="002D688E" w:rsidP="007F35D9">
      <w:pPr>
        <w:spacing w:line="160" w:lineRule="exact"/>
        <w:ind w:leftChars="235" w:left="729" w:hangingChars="59" w:hanging="165"/>
        <w:rPr>
          <w:rFonts w:ascii="標楷體" w:eastAsia="標楷體" w:hAnsi="標楷體"/>
          <w:sz w:val="28"/>
          <w:szCs w:val="28"/>
        </w:rPr>
      </w:pPr>
    </w:p>
    <w:p w:rsidR="00844AA8" w:rsidRPr="007F35D9" w:rsidRDefault="00844AA8" w:rsidP="007F35D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F35D9">
        <w:rPr>
          <w:rFonts w:ascii="標楷體" w:eastAsia="標楷體" w:hAnsi="標楷體" w:hint="eastAsia"/>
          <w:b/>
          <w:sz w:val="28"/>
          <w:szCs w:val="28"/>
        </w:rPr>
        <w:t>三、申請手続</w:t>
      </w:r>
    </w:p>
    <w:p w:rsidR="00844AA8" w:rsidRPr="00786BD6" w:rsidRDefault="00844AA8" w:rsidP="00EA60D2">
      <w:pPr>
        <w:spacing w:line="400" w:lineRule="exact"/>
        <w:ind w:leftChars="178" w:left="705" w:hangingChars="116" w:hanging="278"/>
        <w:rPr>
          <w:rFonts w:ascii="標楷體" w:eastAsia="標楷體" w:hAnsi="標楷體"/>
          <w:szCs w:val="24"/>
          <w:lang w:eastAsia="ja-JP"/>
        </w:rPr>
      </w:pPr>
      <w:r w:rsidRPr="00786BD6">
        <w:rPr>
          <w:rFonts w:ascii="標楷體" w:eastAsia="標楷體" w:hAnsi="標楷體" w:hint="eastAsia"/>
          <w:szCs w:val="24"/>
          <w:lang w:eastAsia="ja-JP"/>
        </w:rPr>
        <w:t>1.</w:t>
      </w:r>
      <w:r w:rsidR="007F35D9">
        <w:rPr>
          <w:rFonts w:ascii="標楷體" w:eastAsia="標楷體" w:hAnsi="標楷體" w:hint="eastAsia"/>
          <w:szCs w:val="24"/>
          <w:lang w:eastAsia="ja-JP"/>
        </w:rPr>
        <w:t xml:space="preserve"> </w:t>
      </w:r>
      <w:r w:rsidR="002D688E" w:rsidRPr="00786BD6">
        <w:rPr>
          <w:rFonts w:ascii="標楷體" w:eastAsia="標楷體" w:hAnsi="標楷體" w:hint="eastAsia"/>
          <w:szCs w:val="24"/>
          <w:lang w:eastAsia="ja-JP"/>
        </w:rPr>
        <w:t>申請者本人が申請を行うこと。（代理申請は不可）</w:t>
      </w:r>
    </w:p>
    <w:p w:rsidR="00844AA8" w:rsidRPr="00786BD6" w:rsidRDefault="00844AA8" w:rsidP="00EA60D2">
      <w:pPr>
        <w:spacing w:line="400" w:lineRule="exact"/>
        <w:ind w:leftChars="178" w:left="705" w:hangingChars="116" w:hanging="278"/>
        <w:rPr>
          <w:rFonts w:ascii="標楷體" w:eastAsia="標楷體" w:hAnsi="標楷體"/>
          <w:szCs w:val="24"/>
          <w:lang w:eastAsia="ja-JP"/>
        </w:rPr>
      </w:pPr>
      <w:r w:rsidRPr="00786BD6">
        <w:rPr>
          <w:rFonts w:ascii="標楷體" w:eastAsia="標楷體" w:hAnsi="標楷體" w:hint="eastAsia"/>
          <w:szCs w:val="24"/>
          <w:lang w:eastAsia="ja-JP"/>
        </w:rPr>
        <w:t>2.</w:t>
      </w:r>
      <w:r w:rsidR="007F35D9">
        <w:rPr>
          <w:rFonts w:ascii="標楷體" w:eastAsia="標楷體" w:hAnsi="標楷體" w:hint="eastAsia"/>
          <w:szCs w:val="24"/>
          <w:lang w:eastAsia="ja-JP"/>
        </w:rPr>
        <w:t xml:space="preserve"> </w:t>
      </w:r>
      <w:r w:rsidR="002D688E" w:rsidRPr="00786BD6">
        <w:rPr>
          <w:rFonts w:ascii="標楷體" w:eastAsia="標楷體" w:hAnsi="標楷體" w:hint="eastAsia"/>
          <w:szCs w:val="24"/>
          <w:lang w:eastAsia="ja-JP"/>
        </w:rPr>
        <w:t>中華民國駐日代表処及び各弁事処において申請すること。</w:t>
      </w:r>
    </w:p>
    <w:p w:rsidR="00844AA8" w:rsidRPr="00EA60D2" w:rsidRDefault="00844AA8" w:rsidP="00EA60D2">
      <w:pPr>
        <w:spacing w:line="400" w:lineRule="exact"/>
        <w:ind w:leftChars="178" w:left="849" w:hangingChars="176" w:hanging="422"/>
        <w:rPr>
          <w:rFonts w:ascii="標楷體" w:eastAsia="MS Mincho" w:hAnsi="標楷體"/>
          <w:szCs w:val="24"/>
          <w:lang w:eastAsia="ja-JP"/>
        </w:rPr>
      </w:pPr>
      <w:r w:rsidRPr="00786BD6">
        <w:rPr>
          <w:rFonts w:ascii="標楷體" w:eastAsia="標楷體" w:hAnsi="標楷體" w:hint="eastAsia"/>
          <w:szCs w:val="24"/>
          <w:lang w:eastAsia="ja-JP"/>
        </w:rPr>
        <w:t>3.</w:t>
      </w:r>
      <w:r w:rsidR="007F35D9">
        <w:rPr>
          <w:rFonts w:ascii="標楷體" w:eastAsia="標楷體" w:hAnsi="標楷體" w:hint="eastAsia"/>
          <w:szCs w:val="24"/>
          <w:lang w:eastAsia="ja-JP"/>
        </w:rPr>
        <w:t xml:space="preserve"> </w:t>
      </w:r>
      <w:r w:rsidR="002D688E" w:rsidRPr="00786BD6">
        <w:rPr>
          <w:rFonts w:ascii="標楷體" w:eastAsia="標楷體" w:hAnsi="標楷體" w:hint="eastAsia"/>
          <w:szCs w:val="24"/>
          <w:lang w:eastAsia="ja-JP"/>
        </w:rPr>
        <w:t>状況により上記以外の書類の提出が必要となる場合</w:t>
      </w:r>
      <w:r w:rsidR="00EA60D2">
        <w:rPr>
          <w:rFonts w:ascii="MS Mincho" w:eastAsia="MS Mincho" w:hAnsi="MS Mincho" w:hint="eastAsia"/>
          <w:szCs w:val="24"/>
          <w:lang w:eastAsia="ja-JP"/>
        </w:rPr>
        <w:t>、</w:t>
      </w:r>
      <w:r w:rsidR="002D688E" w:rsidRPr="00786BD6">
        <w:rPr>
          <w:rFonts w:ascii="標楷體" w:eastAsia="標楷體" w:hAnsi="標楷體" w:hint="eastAsia"/>
          <w:szCs w:val="24"/>
          <w:lang w:eastAsia="ja-JP"/>
        </w:rPr>
        <w:t>または審査官による面接が要求される場合がある。</w:t>
      </w:r>
    </w:p>
    <w:p w:rsidR="002D688E" w:rsidRPr="00786BD6" w:rsidRDefault="002D688E" w:rsidP="007F35D9">
      <w:pPr>
        <w:spacing w:line="160" w:lineRule="exact"/>
        <w:ind w:leftChars="236" w:left="566"/>
        <w:rPr>
          <w:rFonts w:ascii="標楷體" w:eastAsia="標楷體" w:hAnsi="標楷體"/>
          <w:sz w:val="28"/>
          <w:szCs w:val="28"/>
          <w:lang w:eastAsia="ja-JP"/>
        </w:rPr>
      </w:pPr>
    </w:p>
    <w:p w:rsidR="001D4B6B" w:rsidRPr="007F35D9" w:rsidRDefault="00844AA8" w:rsidP="007F35D9">
      <w:pPr>
        <w:spacing w:line="400" w:lineRule="exact"/>
        <w:rPr>
          <w:rFonts w:ascii="標楷體" w:eastAsia="標楷體" w:hAnsi="標楷體"/>
          <w:b/>
          <w:sz w:val="28"/>
          <w:szCs w:val="28"/>
          <w:lang w:eastAsia="ja-JP"/>
        </w:rPr>
      </w:pPr>
      <w:r w:rsidRPr="007F35D9">
        <w:rPr>
          <w:rFonts w:ascii="標楷體" w:eastAsia="標楷體" w:hAnsi="標楷體" w:hint="eastAsia"/>
          <w:b/>
          <w:sz w:val="28"/>
          <w:szCs w:val="28"/>
          <w:lang w:eastAsia="ja-JP"/>
        </w:rPr>
        <w:t>四、</w:t>
      </w:r>
      <w:r w:rsidR="002D688E" w:rsidRPr="007F35D9">
        <w:rPr>
          <w:rFonts w:ascii="標楷體" w:eastAsia="標楷體" w:hAnsi="標楷體" w:hint="eastAsia"/>
          <w:b/>
          <w:sz w:val="28"/>
          <w:szCs w:val="28"/>
          <w:lang w:eastAsia="ja-JP"/>
        </w:rPr>
        <w:t>発行査証種類</w:t>
      </w:r>
    </w:p>
    <w:p w:rsidR="002D688E" w:rsidRPr="00786BD6" w:rsidRDefault="002D688E" w:rsidP="00EA60D2">
      <w:pPr>
        <w:spacing w:line="400" w:lineRule="exact"/>
        <w:ind w:leftChars="178" w:left="847" w:hangingChars="175" w:hanging="420"/>
        <w:rPr>
          <w:rFonts w:ascii="標楷體" w:eastAsia="標楷體" w:hAnsi="標楷體"/>
          <w:szCs w:val="24"/>
          <w:lang w:eastAsia="ja-JP"/>
        </w:rPr>
      </w:pPr>
      <w:r w:rsidRPr="00786BD6">
        <w:rPr>
          <w:rFonts w:ascii="標楷體" w:eastAsia="標楷體" w:hAnsi="標楷體" w:hint="eastAsia"/>
          <w:szCs w:val="24"/>
          <w:lang w:eastAsia="ja-JP"/>
        </w:rPr>
        <w:t>1.</w:t>
      </w:r>
      <w:r w:rsidR="007F35D9">
        <w:rPr>
          <w:rFonts w:ascii="MS Mincho" w:hAnsi="MS Mincho" w:hint="eastAsia"/>
          <w:szCs w:val="24"/>
        </w:rPr>
        <w:t xml:space="preserve"> </w:t>
      </w:r>
      <w:r w:rsidR="00786BD6" w:rsidRPr="00786BD6">
        <w:rPr>
          <w:rFonts w:ascii="標楷體" w:eastAsia="標楷體" w:hAnsi="標楷體" w:hint="eastAsia"/>
          <w:szCs w:val="24"/>
          <w:lang w:eastAsia="ja-JP"/>
        </w:rPr>
        <w:t>種類：停留査証（VISITOR　VISA）/　数次使用（MULTIPLE）。</w:t>
      </w:r>
    </w:p>
    <w:p w:rsidR="002D688E" w:rsidRPr="00786BD6" w:rsidRDefault="002D688E" w:rsidP="00EA60D2">
      <w:pPr>
        <w:spacing w:line="400" w:lineRule="exact"/>
        <w:ind w:leftChars="178" w:left="847" w:hangingChars="175" w:hanging="420"/>
        <w:rPr>
          <w:rFonts w:ascii="標楷體" w:eastAsia="標楷體" w:hAnsi="標楷體"/>
          <w:szCs w:val="24"/>
          <w:lang w:eastAsia="ja-JP"/>
        </w:rPr>
      </w:pPr>
      <w:r w:rsidRPr="00786BD6">
        <w:rPr>
          <w:rFonts w:ascii="標楷體" w:eastAsia="標楷體" w:hAnsi="標楷體" w:hint="eastAsia"/>
          <w:szCs w:val="24"/>
          <w:lang w:eastAsia="ja-JP"/>
        </w:rPr>
        <w:t>2.</w:t>
      </w:r>
      <w:r w:rsidR="007F35D9">
        <w:rPr>
          <w:rFonts w:ascii="標楷體" w:eastAsia="標楷體" w:hAnsi="標楷體" w:hint="eastAsia"/>
          <w:szCs w:val="24"/>
        </w:rPr>
        <w:t xml:space="preserve"> </w:t>
      </w:r>
      <w:r w:rsidR="00786BD6" w:rsidRPr="00786BD6">
        <w:rPr>
          <w:rFonts w:ascii="標楷體" w:eastAsia="標楷體" w:hAnsi="標楷體" w:hint="eastAsia"/>
          <w:szCs w:val="24"/>
          <w:lang w:eastAsia="ja-JP"/>
        </w:rPr>
        <w:t>滞在日数：180日（現地で一回の延長が可能。最大一年間滞在できる）</w:t>
      </w:r>
    </w:p>
    <w:p w:rsidR="007F35D9" w:rsidRDefault="002D688E" w:rsidP="00EA60D2">
      <w:pPr>
        <w:spacing w:line="400" w:lineRule="exact"/>
        <w:ind w:leftChars="178" w:left="847" w:hangingChars="175" w:hanging="420"/>
        <w:jc w:val="both"/>
        <w:rPr>
          <w:rFonts w:ascii="標楷體" w:eastAsia="MS Mincho" w:hAnsi="標楷體"/>
          <w:szCs w:val="24"/>
          <w:lang w:eastAsia="ja-JP"/>
        </w:rPr>
      </w:pPr>
      <w:r w:rsidRPr="00786BD6">
        <w:rPr>
          <w:rFonts w:ascii="標楷體" w:eastAsia="標楷體" w:hAnsi="標楷體" w:hint="eastAsia"/>
          <w:szCs w:val="24"/>
          <w:lang w:eastAsia="ja-JP"/>
        </w:rPr>
        <w:t>3.</w:t>
      </w:r>
      <w:r w:rsidR="007F35D9">
        <w:rPr>
          <w:rFonts w:ascii="標楷體" w:eastAsia="標楷體" w:hAnsi="標楷體" w:hint="eastAsia"/>
          <w:szCs w:val="24"/>
          <w:lang w:eastAsia="ja-JP"/>
        </w:rPr>
        <w:t xml:space="preserve"> </w:t>
      </w:r>
      <w:r w:rsidR="00786BD6" w:rsidRPr="00786BD6">
        <w:rPr>
          <w:rFonts w:ascii="標楷體" w:eastAsia="標楷體" w:hAnsi="標楷體" w:hint="eastAsia"/>
          <w:szCs w:val="24"/>
          <w:lang w:eastAsia="ja-JP"/>
        </w:rPr>
        <w:t>延長手続：滞在期限が切れる15日前から</w:t>
      </w:r>
      <w:r w:rsidR="00EA60D2">
        <w:rPr>
          <w:rFonts w:ascii="MS Mincho" w:eastAsia="MS Mincho" w:hAnsi="MS Mincho" w:hint="eastAsia"/>
          <w:szCs w:val="24"/>
          <w:lang w:eastAsia="ja-JP"/>
        </w:rPr>
        <w:t>、</w:t>
      </w:r>
      <w:r w:rsidR="00786BD6" w:rsidRPr="00786BD6">
        <w:rPr>
          <w:rFonts w:ascii="標楷體" w:eastAsia="標楷體" w:hAnsi="標楷體" w:hint="eastAsia"/>
          <w:szCs w:val="24"/>
          <w:lang w:eastAsia="ja-JP"/>
        </w:rPr>
        <w:t>居住地の内政部移民署のサ</w:t>
      </w:r>
      <w:r w:rsidR="00EA60D2">
        <w:rPr>
          <w:rFonts w:ascii="MS Mincho" w:eastAsia="MS Mincho" w:hAnsi="MS Mincho" w:hint="eastAsia"/>
          <w:szCs w:val="24"/>
          <w:lang w:eastAsia="ja-JP"/>
        </w:rPr>
        <w:t>ー</w:t>
      </w:r>
      <w:r w:rsidR="00786BD6" w:rsidRPr="00786BD6">
        <w:rPr>
          <w:rFonts w:ascii="標楷體" w:eastAsia="標楷體" w:hAnsi="標楷體" w:hint="eastAsia"/>
          <w:szCs w:val="24"/>
          <w:lang w:eastAsia="ja-JP"/>
        </w:rPr>
        <w:t>ビスステ</w:t>
      </w:r>
      <w:r w:rsidR="00EA60D2">
        <w:rPr>
          <w:rFonts w:ascii="MS Mincho" w:eastAsia="MS Mincho" w:hAnsi="MS Mincho" w:hint="eastAsia"/>
          <w:szCs w:val="24"/>
          <w:lang w:eastAsia="ja-JP"/>
        </w:rPr>
        <w:t>ー</w:t>
      </w:r>
      <w:r w:rsidR="00786BD6" w:rsidRPr="00786BD6">
        <w:rPr>
          <w:rFonts w:ascii="標楷體" w:eastAsia="標楷體" w:hAnsi="標楷體" w:hint="eastAsia"/>
          <w:szCs w:val="24"/>
          <w:lang w:eastAsia="ja-JP"/>
        </w:rPr>
        <w:t>ションで更新手続をすれば</w:t>
      </w:r>
      <w:r w:rsidR="00EA60D2">
        <w:rPr>
          <w:rFonts w:ascii="MS Mincho" w:eastAsia="MS Mincho" w:hAnsi="MS Mincho" w:hint="eastAsia"/>
          <w:szCs w:val="24"/>
          <w:lang w:eastAsia="ja-JP"/>
        </w:rPr>
        <w:t>、</w:t>
      </w:r>
      <w:r w:rsidR="00786BD6" w:rsidRPr="00786BD6">
        <w:rPr>
          <w:rFonts w:ascii="標楷體" w:eastAsia="標楷體" w:hAnsi="標楷體" w:hint="eastAsia"/>
          <w:szCs w:val="24"/>
          <w:lang w:eastAsia="ja-JP"/>
        </w:rPr>
        <w:t>最大180日の延長ができる。</w:t>
      </w:r>
    </w:p>
    <w:p w:rsidR="002D688E" w:rsidRPr="00786BD6" w:rsidRDefault="00786BD6" w:rsidP="00EA60D2">
      <w:pPr>
        <w:spacing w:line="400" w:lineRule="exact"/>
        <w:ind w:leftChars="353" w:left="847"/>
        <w:jc w:val="both"/>
        <w:rPr>
          <w:rFonts w:ascii="標楷體" w:eastAsia="標楷體" w:hAnsi="標楷體"/>
          <w:szCs w:val="24"/>
          <w:lang w:eastAsia="ja-JP"/>
        </w:rPr>
      </w:pPr>
      <w:r w:rsidRPr="00786BD6">
        <w:rPr>
          <w:rFonts w:ascii="標楷體" w:eastAsia="標楷體" w:hAnsi="標楷體" w:hint="eastAsia"/>
          <w:szCs w:val="24"/>
          <w:lang w:eastAsia="ja-JP"/>
        </w:rPr>
        <w:t>その後の更新及びは不可。</w:t>
      </w:r>
    </w:p>
    <w:sectPr w:rsidR="002D688E" w:rsidRPr="00786BD6" w:rsidSect="007F35D9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44"/>
    <w:rsid w:val="00091ECB"/>
    <w:rsid w:val="00162208"/>
    <w:rsid w:val="0017419A"/>
    <w:rsid w:val="001D4B6B"/>
    <w:rsid w:val="00237FE8"/>
    <w:rsid w:val="0027107B"/>
    <w:rsid w:val="002D688E"/>
    <w:rsid w:val="00410B44"/>
    <w:rsid w:val="00490FC7"/>
    <w:rsid w:val="00497B25"/>
    <w:rsid w:val="0054504A"/>
    <w:rsid w:val="00546F9B"/>
    <w:rsid w:val="005A0488"/>
    <w:rsid w:val="00660172"/>
    <w:rsid w:val="00772CB1"/>
    <w:rsid w:val="00786BD6"/>
    <w:rsid w:val="007B7F9F"/>
    <w:rsid w:val="007F35D9"/>
    <w:rsid w:val="00844AA8"/>
    <w:rsid w:val="008940C1"/>
    <w:rsid w:val="008A1CF3"/>
    <w:rsid w:val="009B5828"/>
    <w:rsid w:val="00A919C8"/>
    <w:rsid w:val="00AF6D55"/>
    <w:rsid w:val="00C54D6B"/>
    <w:rsid w:val="00E93345"/>
    <w:rsid w:val="00EA60D2"/>
    <w:rsid w:val="00FA4496"/>
    <w:rsid w:val="00FD6AC7"/>
    <w:rsid w:val="00FD6FF6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AC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A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DA55-4847-4030-BD97-00EF8B36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test53</dc:creator>
  <cp:lastModifiedBy>test53</cp:lastModifiedBy>
  <cp:revision>2</cp:revision>
  <cp:lastPrinted>2015-04-07T00:31:00Z</cp:lastPrinted>
  <dcterms:created xsi:type="dcterms:W3CDTF">2015-04-07T04:53:00Z</dcterms:created>
  <dcterms:modified xsi:type="dcterms:W3CDTF">2015-04-07T04:53:00Z</dcterms:modified>
</cp:coreProperties>
</file>