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A9" w:rsidRDefault="00B83A57" w:rsidP="00071462">
      <w:pPr>
        <w:ind w:firstLineChars="300" w:firstLine="1562"/>
        <w:rPr>
          <w:rFonts w:ascii="Arial Black" w:hAnsi="Arial Black"/>
          <w:b/>
          <w:sz w:val="52"/>
          <w:szCs w:val="52"/>
          <w:u w:val="single"/>
        </w:rPr>
      </w:pPr>
      <w:r w:rsidRPr="00B83A57">
        <w:rPr>
          <w:rFonts w:ascii="Arial Black" w:hAnsi="Arial Black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</wp:posOffset>
            </wp:positionH>
            <wp:positionV relativeFrom="paragraph">
              <wp:posOffset>-23175</wp:posOffset>
            </wp:positionV>
            <wp:extent cx="624586" cy="627888"/>
            <wp:effectExtent l="19050" t="0" r="4064" b="0"/>
            <wp:wrapNone/>
            <wp:docPr id="2" name="圖片 2" descr="教育部部徽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育部部徽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" cy="627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A57">
        <w:rPr>
          <w:rFonts w:ascii="Arial Black" w:hAnsi="Arial Black"/>
          <w:b/>
          <w:sz w:val="52"/>
          <w:szCs w:val="52"/>
          <w:u w:val="single"/>
        </w:rPr>
        <w:t>Teaching in Taiwan</w:t>
      </w:r>
      <w:r w:rsidRPr="00B83A57">
        <w:rPr>
          <w:rFonts w:ascii="Arial Black" w:hAnsi="Arial Black" w:hint="eastAsia"/>
          <w:b/>
          <w:sz w:val="52"/>
          <w:szCs w:val="52"/>
          <w:u w:val="single"/>
        </w:rPr>
        <w:t xml:space="preserve"> FAQ</w:t>
      </w:r>
      <w:r w:rsidR="00F851DE">
        <w:rPr>
          <w:rFonts w:ascii="Arial Black" w:hAnsi="Arial Black"/>
          <w:b/>
          <w:sz w:val="52"/>
          <w:szCs w:val="52"/>
          <w:u w:val="single"/>
        </w:rPr>
        <w:t>s</w:t>
      </w:r>
      <w:r w:rsidRPr="00B83A57">
        <w:rPr>
          <w:rFonts w:ascii="Arial Black" w:hAnsi="Arial Black" w:hint="eastAsia"/>
          <w:b/>
          <w:sz w:val="52"/>
          <w:szCs w:val="52"/>
          <w:u w:val="single"/>
        </w:rPr>
        <w:t xml:space="preserve">      </w:t>
      </w:r>
    </w:p>
    <w:p w:rsidR="00071462" w:rsidRPr="00071462" w:rsidRDefault="00071462" w:rsidP="00071462">
      <w:pPr>
        <w:ind w:firstLineChars="300" w:firstLine="1560"/>
        <w:rPr>
          <w:rFonts w:ascii="Arial Black" w:hAnsi="Arial Black"/>
          <w:sz w:val="52"/>
          <w:szCs w:val="52"/>
          <w:u w:val="single"/>
        </w:rPr>
      </w:pPr>
    </w:p>
    <w:p w:rsidR="00D20205" w:rsidRPr="00D20205" w:rsidRDefault="00541DA9" w:rsidP="00D2020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/>
        <w:ind w:leftChars="0" w:left="0" w:firstLine="0"/>
        <w:rPr>
          <w:rFonts w:ascii="Arial Black" w:hAnsi="Arial Black" w:cs="Times-Bold" w:hint="eastAsia"/>
          <w:b/>
          <w:bCs/>
          <w:kern w:val="0"/>
          <w:sz w:val="23"/>
          <w:szCs w:val="23"/>
        </w:rPr>
      </w:pPr>
      <w:r w:rsidRPr="00541DA9">
        <w:rPr>
          <w:rFonts w:ascii="Arial Black" w:hAnsi="Arial Black" w:cs="Times-Bold"/>
          <w:b/>
          <w:bCs/>
          <w:kern w:val="0"/>
          <w:sz w:val="23"/>
          <w:szCs w:val="23"/>
        </w:rPr>
        <w:t>Appl</w:t>
      </w:r>
      <w:r w:rsidR="001248C5">
        <w:rPr>
          <w:rFonts w:ascii="Arial Black" w:hAnsi="Arial Black" w:cs="Times-Bold"/>
          <w:b/>
          <w:bCs/>
          <w:kern w:val="0"/>
          <w:sz w:val="23"/>
          <w:szCs w:val="23"/>
        </w:rPr>
        <w:t>ication Procedure:</w:t>
      </w:r>
      <w:r w:rsidR="00D20205" w:rsidRPr="00D20205">
        <w:rPr>
          <w:noProof/>
          <w:color w:val="FF0000"/>
        </w:rPr>
        <w:t xml:space="preserve"> </w:t>
      </w:r>
    </w:p>
    <w:p w:rsidR="00B83A57" w:rsidRPr="00071462" w:rsidRDefault="00D20205" w:rsidP="00D20205">
      <w:pPr>
        <w:pStyle w:val="a4"/>
        <w:autoSpaceDE w:val="0"/>
        <w:autoSpaceDN w:val="0"/>
        <w:adjustRightInd w:val="0"/>
        <w:spacing w:before="100" w:beforeAutospacing="1" w:after="100" w:afterAutospacing="1"/>
        <w:ind w:leftChars="0" w:left="0"/>
        <w:rPr>
          <w:rFonts w:ascii="Arial Black" w:hAnsi="Arial Black" w:cs="Times-Bold"/>
          <w:b/>
          <w:bCs/>
          <w:kern w:val="0"/>
          <w:sz w:val="23"/>
          <w:szCs w:val="23"/>
        </w:rPr>
      </w:pPr>
      <w:r>
        <w:rPr>
          <w:noProof/>
          <w:color w:val="FF0000"/>
        </w:rPr>
        <w:drawing>
          <wp:inline distT="0" distB="0" distL="0" distR="0" wp14:anchorId="1854DC18" wp14:editId="0A8C532C">
            <wp:extent cx="5391150" cy="4400550"/>
            <wp:effectExtent l="38100" t="57150" r="19050" b="38100"/>
            <wp:docPr id="3" name="資料庫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41DA9" w:rsidRPr="00071462" w:rsidRDefault="00071462" w:rsidP="00071462">
      <w:pPr>
        <w:pStyle w:val="a4"/>
        <w:numPr>
          <w:ilvl w:val="0"/>
          <w:numId w:val="13"/>
        </w:numPr>
        <w:tabs>
          <w:tab w:val="left" w:pos="540"/>
        </w:tabs>
        <w:spacing w:before="100" w:beforeAutospacing="1" w:after="100" w:afterAutospacing="1"/>
        <w:ind w:leftChars="0" w:left="357" w:hanging="357"/>
        <w:rPr>
          <w:rFonts w:ascii="Arial Black" w:hAnsi="Arial Black"/>
          <w:b/>
        </w:rPr>
      </w:pPr>
      <w:bookmarkStart w:id="0" w:name="_GoBack"/>
      <w:bookmarkEnd w:id="0"/>
      <w:r w:rsidRPr="00071462">
        <w:rPr>
          <w:rFonts w:ascii="Arial Black" w:hAnsi="Arial Black"/>
          <w:b/>
        </w:rPr>
        <w:t>How do I apply?</w:t>
      </w:r>
      <w:r w:rsidRPr="00071462">
        <w:rPr>
          <w:rFonts w:ascii="Arial Black" w:hAnsi="Arial Black" w:cs="Times-Roman"/>
          <w:kern w:val="0"/>
          <w:szCs w:val="24"/>
        </w:rPr>
        <w:t xml:space="preserve"> </w:t>
      </w:r>
    </w:p>
    <w:p w:rsidR="00541DA9" w:rsidRDefault="00541DA9" w:rsidP="00541DA9">
      <w:pPr>
        <w:widowControl/>
        <w:numPr>
          <w:ilvl w:val="0"/>
          <w:numId w:val="10"/>
        </w:numPr>
        <w:tabs>
          <w:tab w:val="left" w:pos="709"/>
        </w:tabs>
        <w:snapToGrid w:val="0"/>
        <w:spacing w:line="360" w:lineRule="auto"/>
        <w:ind w:left="709" w:rightChars="65" w:right="156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Applicants must:</w:t>
      </w:r>
    </w:p>
    <w:p w:rsidR="00541DA9" w:rsidRDefault="00541DA9" w:rsidP="00541DA9">
      <w:pPr>
        <w:widowControl/>
        <w:numPr>
          <w:ilvl w:val="0"/>
          <w:numId w:val="11"/>
        </w:numPr>
        <w:tabs>
          <w:tab w:val="left" w:pos="1134"/>
        </w:tabs>
        <w:snapToGrid w:val="0"/>
        <w:ind w:left="1134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obtain a b</w:t>
      </w:r>
      <w:r w:rsidRPr="00D41AC7">
        <w:rPr>
          <w:rFonts w:ascii="Times New Roman" w:hAnsi="Times New Roman"/>
        </w:rPr>
        <w:t>achelor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 xml:space="preserve"> or higher d</w:t>
      </w:r>
      <w:r w:rsidRPr="00D41AC7">
        <w:rPr>
          <w:rFonts w:ascii="Times New Roman" w:hAnsi="Times New Roman"/>
        </w:rPr>
        <w:t>egree</w:t>
      </w:r>
      <w:r>
        <w:rPr>
          <w:rFonts w:ascii="Times New Roman" w:hAnsi="Times New Roman"/>
        </w:rPr>
        <w:t xml:space="preserve"> </w:t>
      </w:r>
    </w:p>
    <w:p w:rsidR="00541DA9" w:rsidRDefault="00541DA9" w:rsidP="00541DA9">
      <w:pPr>
        <w:widowControl/>
        <w:numPr>
          <w:ilvl w:val="0"/>
          <w:numId w:val="11"/>
        </w:numPr>
        <w:tabs>
          <w:tab w:val="left" w:pos="1134"/>
        </w:tabs>
        <w:snapToGrid w:val="0"/>
        <w:ind w:left="1134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be</w:t>
      </w:r>
      <w:r w:rsidRPr="00D41A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="000E0259">
        <w:rPr>
          <w:rFonts w:ascii="Times New Roman" w:hAnsi="Times New Roman"/>
        </w:rPr>
        <w:t xml:space="preserve">qualified </w:t>
      </w:r>
      <w:r>
        <w:rPr>
          <w:rFonts w:ascii="Times New Roman" w:hAnsi="Times New Roman"/>
        </w:rPr>
        <w:t>t</w:t>
      </w:r>
      <w:r w:rsidRPr="00D41AC7">
        <w:rPr>
          <w:rFonts w:ascii="Times New Roman" w:hAnsi="Times New Roman"/>
        </w:rPr>
        <w:t>eacher</w:t>
      </w:r>
      <w:r>
        <w:rPr>
          <w:rFonts w:ascii="Times New Roman" w:hAnsi="Times New Roman"/>
        </w:rPr>
        <w:t xml:space="preserve"> </w:t>
      </w:r>
    </w:p>
    <w:p w:rsidR="00541DA9" w:rsidRDefault="00541DA9" w:rsidP="00541DA9">
      <w:pPr>
        <w:widowControl/>
        <w:numPr>
          <w:ilvl w:val="0"/>
          <w:numId w:val="11"/>
        </w:numPr>
        <w:tabs>
          <w:tab w:val="left" w:pos="1134"/>
        </w:tabs>
        <w:snapToGrid w:val="0"/>
        <w:ind w:left="1134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c</w:t>
      </w:r>
      <w:r w:rsidRPr="00297DDA">
        <w:rPr>
          <w:rFonts w:ascii="Times New Roman" w:hAnsi="Times New Roman"/>
        </w:rPr>
        <w:t>ommit to abide by the laws an</w:t>
      </w:r>
      <w:r>
        <w:rPr>
          <w:rFonts w:ascii="Times New Roman" w:hAnsi="Times New Roman"/>
        </w:rPr>
        <w:t xml:space="preserve">d regulations of </w:t>
      </w:r>
      <w:r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 xml:space="preserve">epublic of 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>hina</w:t>
      </w:r>
      <w:r>
        <w:rPr>
          <w:rFonts w:ascii="Times New Roman" w:hAnsi="Times New Roman" w:hint="eastAsia"/>
        </w:rPr>
        <w:t xml:space="preserve"> (</w:t>
      </w:r>
      <w:r w:rsidRPr="00297DDA">
        <w:rPr>
          <w:rFonts w:ascii="Times New Roman" w:hAnsi="Times New Roman"/>
        </w:rPr>
        <w:t>Taiwan</w:t>
      </w:r>
      <w:r w:rsidR="000E0259"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 xml:space="preserve"> </w:t>
      </w:r>
    </w:p>
    <w:p w:rsidR="00541DA9" w:rsidRDefault="00541DA9" w:rsidP="00541DA9">
      <w:pPr>
        <w:widowControl/>
        <w:numPr>
          <w:ilvl w:val="0"/>
          <w:numId w:val="11"/>
        </w:numPr>
        <w:tabs>
          <w:tab w:val="left" w:pos="1134"/>
        </w:tabs>
        <w:snapToGrid w:val="0"/>
        <w:ind w:left="1134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be </w:t>
      </w:r>
      <w:r w:rsidRPr="00297DDA">
        <w:rPr>
          <w:rFonts w:ascii="Times New Roman" w:hAnsi="Times New Roman"/>
        </w:rPr>
        <w:t>competent in interpersonal communication skills</w:t>
      </w:r>
    </w:p>
    <w:p w:rsidR="00541DA9" w:rsidRPr="00F975F4" w:rsidRDefault="00541DA9" w:rsidP="00541DA9">
      <w:pPr>
        <w:widowControl/>
        <w:numPr>
          <w:ilvl w:val="0"/>
          <w:numId w:val="11"/>
        </w:numPr>
        <w:tabs>
          <w:tab w:val="left" w:pos="1134"/>
        </w:tabs>
        <w:snapToGrid w:val="0"/>
        <w:ind w:left="1134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d</w:t>
      </w:r>
      <w:r>
        <w:rPr>
          <w:rFonts w:ascii="Times New Roman" w:hAnsi="Times New Roman"/>
        </w:rPr>
        <w:t>emonstrate</w:t>
      </w:r>
      <w:r w:rsidRPr="00297DDA">
        <w:rPr>
          <w:rFonts w:ascii="Times New Roman" w:hAnsi="Times New Roman"/>
        </w:rPr>
        <w:t xml:space="preserve"> understanding and be respectful of the local culture</w:t>
      </w:r>
    </w:p>
    <w:p w:rsidR="00F975F4" w:rsidRPr="000E0259" w:rsidRDefault="000E0259" w:rsidP="00541DA9">
      <w:pPr>
        <w:widowControl/>
        <w:numPr>
          <w:ilvl w:val="0"/>
          <w:numId w:val="11"/>
        </w:numPr>
        <w:tabs>
          <w:tab w:val="left" w:pos="1134"/>
        </w:tabs>
        <w:snapToGrid w:val="0"/>
        <w:ind w:left="1134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be willing </w:t>
      </w:r>
      <w:r>
        <w:rPr>
          <w:rFonts w:ascii="Times New Roman" w:hAnsi="Times New Roman" w:hint="eastAsia"/>
        </w:rPr>
        <w:t xml:space="preserve">to teach in </w:t>
      </w:r>
      <w:r w:rsidR="00F975F4">
        <w:rPr>
          <w:rFonts w:ascii="Times New Roman" w:hAnsi="Times New Roman" w:hint="eastAsia"/>
        </w:rPr>
        <w:t>rural area</w:t>
      </w:r>
      <w:r>
        <w:rPr>
          <w:rFonts w:ascii="Times New Roman" w:hAnsi="Times New Roman"/>
        </w:rPr>
        <w:t>s</w:t>
      </w:r>
    </w:p>
    <w:p w:rsidR="000E0259" w:rsidRDefault="000E0259" w:rsidP="000E0259">
      <w:pPr>
        <w:widowControl/>
        <w:tabs>
          <w:tab w:val="left" w:pos="1134"/>
        </w:tabs>
        <w:snapToGrid w:val="0"/>
        <w:ind w:left="709"/>
        <w:jc w:val="both"/>
        <w:rPr>
          <w:rFonts w:ascii="Arial" w:eastAsia="標楷體" w:hAnsi="Arial" w:cs="Arial"/>
          <w:sz w:val="20"/>
          <w:szCs w:val="20"/>
        </w:rPr>
      </w:pPr>
    </w:p>
    <w:p w:rsidR="000E0259" w:rsidRPr="00297DDA" w:rsidRDefault="000E0259" w:rsidP="000E0259">
      <w:pPr>
        <w:widowControl/>
        <w:tabs>
          <w:tab w:val="left" w:pos="1134"/>
        </w:tabs>
        <w:snapToGrid w:val="0"/>
        <w:ind w:left="709"/>
        <w:jc w:val="both"/>
        <w:rPr>
          <w:rFonts w:ascii="Times New Roman" w:hAnsi="Times New Roman"/>
          <w:b/>
        </w:rPr>
      </w:pPr>
      <w:r w:rsidRPr="0038237A">
        <w:rPr>
          <w:rFonts w:ascii="Arial" w:eastAsia="標楷體" w:hAnsi="Arial" w:cs="Arial"/>
          <w:sz w:val="20"/>
          <w:szCs w:val="20"/>
        </w:rPr>
        <w:t>*</w:t>
      </w:r>
      <w:r>
        <w:rPr>
          <w:rFonts w:ascii="Arial" w:eastAsia="標楷體" w:hAnsi="Arial" w:cs="Arial"/>
          <w:i/>
          <w:sz w:val="20"/>
          <w:szCs w:val="20"/>
        </w:rPr>
        <w:t>Please see the a</w:t>
      </w:r>
      <w:r w:rsidR="00505813">
        <w:rPr>
          <w:rFonts w:ascii="Arial" w:eastAsia="標楷體" w:hAnsi="Arial" w:cs="Arial"/>
          <w:i/>
          <w:sz w:val="20"/>
          <w:szCs w:val="20"/>
        </w:rPr>
        <w:t>pplication package for details</w:t>
      </w:r>
      <w:r w:rsidR="00C3777B">
        <w:rPr>
          <w:rFonts w:ascii="Arial" w:eastAsia="標楷體" w:hAnsi="Arial" w:cs="Arial"/>
          <w:i/>
          <w:sz w:val="20"/>
          <w:szCs w:val="20"/>
        </w:rPr>
        <w:t>.</w:t>
      </w:r>
    </w:p>
    <w:p w:rsidR="00541DA9" w:rsidRDefault="00541DA9" w:rsidP="00541DA9">
      <w:pPr>
        <w:widowControl/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360" w:lineRule="auto"/>
        <w:ind w:left="709" w:rightChars="65" w:right="156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Required documents include:</w:t>
      </w:r>
    </w:p>
    <w:p w:rsidR="00541DA9" w:rsidRPr="00F95278" w:rsidRDefault="00541DA9" w:rsidP="00541DA9">
      <w:pPr>
        <w:widowControl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b/>
        </w:rPr>
      </w:pPr>
      <w:r w:rsidRPr="00F95278">
        <w:rPr>
          <w:rFonts w:ascii="Times New Roman" w:hAnsi="Times New Roman"/>
        </w:rPr>
        <w:t>Application Form</w:t>
      </w:r>
      <w:r>
        <w:rPr>
          <w:rFonts w:ascii="Times New Roman" w:hAnsi="Times New Roman"/>
        </w:rPr>
        <w:t xml:space="preserve"> </w:t>
      </w:r>
    </w:p>
    <w:p w:rsidR="000E0259" w:rsidRPr="000E0259" w:rsidRDefault="000E0259" w:rsidP="00541DA9">
      <w:pPr>
        <w:widowControl/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/>
        </w:rPr>
      </w:pPr>
      <w:r w:rsidRPr="00F95278">
        <w:rPr>
          <w:rFonts w:ascii="Times New Roman" w:hAnsi="Times New Roman"/>
        </w:rPr>
        <w:t>Resume</w:t>
      </w:r>
    </w:p>
    <w:p w:rsidR="00541DA9" w:rsidRPr="000E0259" w:rsidRDefault="00541DA9" w:rsidP="00541DA9">
      <w:pPr>
        <w:widowControl/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Three</w:t>
      </w:r>
      <w:r>
        <w:rPr>
          <w:rFonts w:ascii="Times New Roman" w:hAnsi="Times New Roman" w:hint="eastAsia"/>
        </w:rPr>
        <w:t xml:space="preserve"> </w:t>
      </w:r>
      <w:r w:rsidRPr="00F95278">
        <w:rPr>
          <w:rFonts w:ascii="Times New Roman" w:hAnsi="Times New Roman"/>
        </w:rPr>
        <w:t xml:space="preserve">Letters of </w:t>
      </w:r>
      <w:r>
        <w:rPr>
          <w:rFonts w:ascii="Times New Roman" w:hAnsi="Times New Roman"/>
        </w:rPr>
        <w:t>Recommendation</w:t>
      </w:r>
    </w:p>
    <w:p w:rsidR="00541DA9" w:rsidRPr="000E0259" w:rsidRDefault="000E0259" w:rsidP="000E0259">
      <w:pPr>
        <w:widowControl/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0E0259">
        <w:rPr>
          <w:rFonts w:ascii="Times New Roman" w:hAnsi="Times New Roman"/>
        </w:rPr>
        <w:t>Teaching Experience Proofs</w:t>
      </w:r>
      <w:r w:rsidR="00096535">
        <w:rPr>
          <w:rFonts w:ascii="Times New Roman" w:hAnsi="Times New Roman"/>
        </w:rPr>
        <w:t xml:space="preserve"> </w:t>
      </w:r>
    </w:p>
    <w:p w:rsidR="00541DA9" w:rsidRPr="000E0259" w:rsidRDefault="00541DA9" w:rsidP="00541DA9">
      <w:pPr>
        <w:widowControl/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Transcript</w:t>
      </w:r>
      <w:r w:rsidR="000E0259">
        <w:rPr>
          <w:rFonts w:ascii="Times New Roman" w:hAnsi="Times New Roman"/>
        </w:rPr>
        <w:t xml:space="preserve"> </w:t>
      </w:r>
      <w:r w:rsidR="000E0259" w:rsidRPr="00F95278">
        <w:rPr>
          <w:rFonts w:ascii="Times New Roman" w:hAnsi="Times New Roman"/>
        </w:rPr>
        <w:t>(required, if gr</w:t>
      </w:r>
      <w:r w:rsidR="000E0259">
        <w:rPr>
          <w:rFonts w:ascii="Times New Roman" w:hAnsi="Times New Roman"/>
        </w:rPr>
        <w:t>aduated within the last two</w:t>
      </w:r>
      <w:r w:rsidR="000E0259">
        <w:rPr>
          <w:rFonts w:ascii="Times New Roman" w:hAnsi="Times New Roman" w:hint="eastAsia"/>
        </w:rPr>
        <w:t xml:space="preserve"> </w:t>
      </w:r>
      <w:r w:rsidR="000E0259" w:rsidRPr="000E0259">
        <w:rPr>
          <w:rFonts w:ascii="Times New Roman" w:hAnsi="Times New Roman"/>
        </w:rPr>
        <w:t>years</w:t>
      </w:r>
      <w:r w:rsidR="000E0259" w:rsidRPr="00F95278">
        <w:rPr>
          <w:rFonts w:ascii="Times New Roman" w:hAnsi="Times New Roman"/>
        </w:rPr>
        <w:t>)</w:t>
      </w:r>
    </w:p>
    <w:p w:rsidR="00541DA9" w:rsidRPr="000E0259" w:rsidRDefault="00541DA9" w:rsidP="00541DA9">
      <w:pPr>
        <w:widowControl/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010CF9">
        <w:rPr>
          <w:rFonts w:ascii="Times New Roman" w:hAnsi="Times New Roman"/>
        </w:rPr>
        <w:t>Diploma</w:t>
      </w:r>
    </w:p>
    <w:p w:rsidR="00541DA9" w:rsidRPr="000E0259" w:rsidRDefault="00541DA9" w:rsidP="00541DA9">
      <w:pPr>
        <w:widowControl/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010CF9">
        <w:rPr>
          <w:rFonts w:ascii="Times New Roman" w:hAnsi="Times New Roman"/>
        </w:rPr>
        <w:t>Teaching Certificate</w:t>
      </w:r>
      <w:r w:rsidR="00071462">
        <w:rPr>
          <w:rFonts w:ascii="Times New Roman" w:hAnsi="Times New Roman" w:hint="eastAsia"/>
        </w:rPr>
        <w:t xml:space="preserve"> </w:t>
      </w:r>
    </w:p>
    <w:p w:rsidR="00541DA9" w:rsidRPr="00010CF9" w:rsidRDefault="000E0259" w:rsidP="00541DA9">
      <w:pPr>
        <w:widowControl/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Passport</w:t>
      </w:r>
    </w:p>
    <w:p w:rsidR="00541DA9" w:rsidRDefault="00541DA9" w:rsidP="00541DA9">
      <w:pPr>
        <w:widowControl/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/>
        </w:rPr>
      </w:pPr>
      <w:r w:rsidRPr="00010CF9">
        <w:rPr>
          <w:rFonts w:ascii="Times New Roman" w:hAnsi="Times New Roman"/>
        </w:rPr>
        <w:t>Health Check Repor</w:t>
      </w:r>
      <w:r>
        <w:rPr>
          <w:rFonts w:ascii="Times New Roman" w:hAnsi="Times New Roman"/>
        </w:rPr>
        <w:t>t</w:t>
      </w:r>
    </w:p>
    <w:p w:rsidR="00F975F4" w:rsidRPr="00F975F4" w:rsidRDefault="00541DA9" w:rsidP="00F975F4">
      <w:pPr>
        <w:widowControl/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/>
        </w:rPr>
      </w:pPr>
      <w:r w:rsidRPr="00010CF9">
        <w:rPr>
          <w:rFonts w:ascii="Times New Roman" w:hAnsi="Times New Roman"/>
        </w:rPr>
        <w:t>Criminal History Record Informatio</w:t>
      </w:r>
      <w:r w:rsidRPr="00010CF9">
        <w:rPr>
          <w:rFonts w:ascii="Times New Roman" w:hAnsi="Times New Roman" w:hint="eastAsia"/>
        </w:rPr>
        <w:t>n</w:t>
      </w:r>
    </w:p>
    <w:p w:rsidR="00E7567F" w:rsidRDefault="00E7567F" w:rsidP="00E7567F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/>
        <w:ind w:leftChars="0"/>
        <w:rPr>
          <w:rFonts w:ascii="Arial Black" w:hAnsi="Arial Black" w:cs="Times-Roman"/>
          <w:kern w:val="0"/>
          <w:szCs w:val="24"/>
        </w:rPr>
      </w:pPr>
      <w:r>
        <w:rPr>
          <w:rFonts w:ascii="Arial Black" w:hAnsi="Arial Black" w:cs="Times-Roman" w:hint="eastAsia"/>
          <w:kern w:val="0"/>
          <w:szCs w:val="24"/>
        </w:rPr>
        <w:t xml:space="preserve">When will </w:t>
      </w:r>
      <w:r w:rsidR="00096535">
        <w:rPr>
          <w:rFonts w:ascii="Arial Black" w:hAnsi="Arial Black" w:cs="Times-Roman"/>
          <w:kern w:val="0"/>
          <w:szCs w:val="24"/>
        </w:rPr>
        <w:t xml:space="preserve">the </w:t>
      </w:r>
      <w:r w:rsidR="00096535">
        <w:rPr>
          <w:rFonts w:ascii="Arial Black" w:hAnsi="Arial Black" w:cs="Times-Roman" w:hint="eastAsia"/>
          <w:kern w:val="0"/>
          <w:szCs w:val="24"/>
        </w:rPr>
        <w:t xml:space="preserve">teaching position be </w:t>
      </w:r>
      <w:r>
        <w:rPr>
          <w:rFonts w:ascii="Arial Black" w:hAnsi="Arial Black" w:cs="Times-Roman" w:hint="eastAsia"/>
          <w:kern w:val="0"/>
          <w:szCs w:val="24"/>
        </w:rPr>
        <w:t>approved?</w:t>
      </w:r>
    </w:p>
    <w:p w:rsidR="00E7567F" w:rsidRPr="002703BD" w:rsidRDefault="002703BD" w:rsidP="002703BD">
      <w:pPr>
        <w:pStyle w:val="a4"/>
        <w:autoSpaceDE w:val="0"/>
        <w:autoSpaceDN w:val="0"/>
        <w:adjustRightInd w:val="0"/>
        <w:spacing w:before="100" w:beforeAutospacing="1" w:after="100" w:afterAutospacing="1"/>
        <w:ind w:leftChars="60" w:left="564" w:hangingChars="175" w:hanging="420"/>
        <w:rPr>
          <w:rFonts w:ascii="Arial Black" w:hAnsi="Arial Black" w:cs="Times-Roman"/>
          <w:kern w:val="0"/>
          <w:szCs w:val="24"/>
        </w:rPr>
      </w:pPr>
      <w:r>
        <w:rPr>
          <w:rFonts w:ascii="Arial Black" w:hAnsi="Arial Black" w:cs="Times-Roman" w:hint="eastAsia"/>
          <w:kern w:val="0"/>
          <w:szCs w:val="24"/>
        </w:rPr>
        <w:t>A</w:t>
      </w:r>
      <w:r>
        <w:rPr>
          <w:rFonts w:ascii="Arial Black" w:hAnsi="Arial Black" w:cs="Times-Roman" w:hint="eastAsia"/>
          <w:kern w:val="0"/>
          <w:szCs w:val="24"/>
        </w:rPr>
        <w:t>：</w:t>
      </w:r>
      <w:r>
        <w:rPr>
          <w:rFonts w:ascii="Arial Black" w:hAnsi="Arial Black" w:cs="Times-Roman" w:hint="eastAsia"/>
          <w:kern w:val="0"/>
          <w:szCs w:val="24"/>
        </w:rPr>
        <w:t xml:space="preserve"> </w:t>
      </w:r>
      <w:r w:rsidR="00E7567F" w:rsidRPr="002703BD">
        <w:rPr>
          <w:rFonts w:ascii="Times New Roman" w:hAnsi="Times New Roman" w:hint="eastAsia"/>
        </w:rPr>
        <w:t>Ministry of Education will send the</w:t>
      </w:r>
      <w:r w:rsidR="00E7567F" w:rsidRPr="002703BD">
        <w:rPr>
          <w:rFonts w:ascii="Times New Roman" w:hAnsi="Times New Roman"/>
        </w:rPr>
        <w:t xml:space="preserve"> </w:t>
      </w:r>
      <w:r w:rsidR="00E7567F" w:rsidRPr="002703BD">
        <w:rPr>
          <w:rFonts w:ascii="Times New Roman" w:hAnsi="Times New Roman" w:hint="eastAsia"/>
        </w:rPr>
        <w:t>n</w:t>
      </w:r>
      <w:r w:rsidR="00E7567F" w:rsidRPr="002703BD">
        <w:rPr>
          <w:rFonts w:ascii="Times New Roman" w:hAnsi="Times New Roman"/>
        </w:rPr>
        <w:t xml:space="preserve">otice of </w:t>
      </w:r>
      <w:r w:rsidR="00E7567F" w:rsidRPr="002703BD">
        <w:rPr>
          <w:rFonts w:ascii="Times New Roman" w:hAnsi="Times New Roman" w:hint="eastAsia"/>
        </w:rPr>
        <w:t>a</w:t>
      </w:r>
      <w:r w:rsidR="00E7567F" w:rsidRPr="002703BD">
        <w:rPr>
          <w:rFonts w:ascii="Times New Roman" w:hAnsi="Times New Roman"/>
        </w:rPr>
        <w:t xml:space="preserve">cceptance </w:t>
      </w:r>
      <w:r w:rsidR="00E7567F" w:rsidRPr="002703BD">
        <w:rPr>
          <w:rFonts w:ascii="Times New Roman" w:hAnsi="Times New Roman" w:hint="eastAsia"/>
        </w:rPr>
        <w:t xml:space="preserve">to each TECO office or </w:t>
      </w:r>
      <w:r w:rsidR="00E7567F" w:rsidRPr="002703BD">
        <w:rPr>
          <w:rFonts w:ascii="Times New Roman" w:hAnsi="Times New Roman"/>
        </w:rPr>
        <w:t xml:space="preserve">via e-mail to </w:t>
      </w:r>
      <w:r w:rsidR="00E7567F" w:rsidRPr="002703BD">
        <w:rPr>
          <w:rFonts w:ascii="Times New Roman" w:hAnsi="Times New Roman" w:hint="eastAsia"/>
        </w:rPr>
        <w:t xml:space="preserve">each </w:t>
      </w:r>
      <w:r w:rsidR="00E7567F" w:rsidRPr="002703BD">
        <w:rPr>
          <w:rFonts w:ascii="Times New Roman" w:hAnsi="Times New Roman"/>
        </w:rPr>
        <w:t xml:space="preserve">candidate </w:t>
      </w:r>
      <w:r w:rsidR="00E7567F" w:rsidRPr="002703BD">
        <w:rPr>
          <w:rFonts w:ascii="Times New Roman" w:hAnsi="Times New Roman" w:hint="eastAsia"/>
        </w:rPr>
        <w:t>at</w:t>
      </w:r>
      <w:r w:rsidR="00E7567F" w:rsidRPr="002703BD">
        <w:rPr>
          <w:rFonts w:ascii="Times New Roman" w:hAnsi="Times New Roman"/>
        </w:rPr>
        <w:t xml:space="preserve"> the end of June</w:t>
      </w:r>
      <w:r w:rsidR="00E7567F" w:rsidRPr="002703BD">
        <w:rPr>
          <w:rFonts w:ascii="Times New Roman" w:hAnsi="Times New Roman" w:hint="eastAsia"/>
        </w:rPr>
        <w:t xml:space="preserve">. </w:t>
      </w:r>
      <w:r w:rsidR="00E7567F" w:rsidRPr="002703BD">
        <w:rPr>
          <w:rFonts w:ascii="Times New Roman" w:hAnsi="Times New Roman"/>
        </w:rPr>
        <w:t>After receiving the notice of acceptance, candidates submit school placement preference forms, which will be attached to the notice of acceptance.</w:t>
      </w:r>
    </w:p>
    <w:p w:rsidR="00E7567F" w:rsidRPr="00E7567F" w:rsidRDefault="00B83A57" w:rsidP="00E7567F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/>
        <w:ind w:leftChars="0"/>
        <w:rPr>
          <w:rFonts w:ascii="Arial Black" w:hAnsi="Arial Black" w:cs="Times-Roman"/>
          <w:kern w:val="0"/>
          <w:szCs w:val="24"/>
        </w:rPr>
      </w:pPr>
      <w:r w:rsidRPr="00071462">
        <w:rPr>
          <w:rFonts w:ascii="Arial Black" w:hAnsi="Arial Black" w:cs="Times-Roman"/>
          <w:kern w:val="0"/>
          <w:szCs w:val="24"/>
        </w:rPr>
        <w:t>What kind of certificates or procedures should be carried out and provided before foreign</w:t>
      </w:r>
      <w:r w:rsidR="00071462" w:rsidRPr="00071462">
        <w:rPr>
          <w:rFonts w:ascii="Arial Black" w:hAnsi="Arial Black" w:cs="Times-Roman"/>
          <w:kern w:val="0"/>
          <w:szCs w:val="24"/>
        </w:rPr>
        <w:t xml:space="preserve"> teachers</w:t>
      </w:r>
      <w:r w:rsidRPr="00071462">
        <w:rPr>
          <w:rFonts w:ascii="Arial Black" w:hAnsi="Arial Black" w:cs="Times-Roman"/>
          <w:kern w:val="0"/>
          <w:szCs w:val="24"/>
        </w:rPr>
        <w:t xml:space="preserve"> come to Taiwan?</w:t>
      </w:r>
    </w:p>
    <w:p w:rsidR="00F4200C" w:rsidRPr="00885388" w:rsidRDefault="00C3777B" w:rsidP="00F4200C">
      <w:pPr>
        <w:pStyle w:val="a4"/>
        <w:numPr>
          <w:ilvl w:val="1"/>
          <w:numId w:val="13"/>
        </w:numPr>
        <w:autoSpaceDE w:val="0"/>
        <w:autoSpaceDN w:val="0"/>
        <w:adjustRightInd w:val="0"/>
        <w:spacing w:before="100" w:beforeAutospacing="1" w:after="100" w:afterAutospacing="1"/>
        <w:ind w:leftChars="0" w:left="709" w:hanging="229"/>
        <w:rPr>
          <w:rFonts w:ascii="Arial Black" w:hAnsi="Arial Black" w:cs="Times-Roman"/>
          <w:kern w:val="0"/>
          <w:szCs w:val="24"/>
          <w:bdr w:val="single" w:sz="4" w:space="0" w:color="auto"/>
        </w:rPr>
      </w:pPr>
      <w:r>
        <w:rPr>
          <w:rFonts w:ascii="Arial Black" w:hAnsi="Arial Black" w:cs="Times-Roman"/>
          <w:kern w:val="0"/>
          <w:szCs w:val="24"/>
          <w:bdr w:val="single" w:sz="4" w:space="0" w:color="auto"/>
        </w:rPr>
        <w:t xml:space="preserve"> </w:t>
      </w:r>
      <w:r w:rsidR="00A715D2">
        <w:rPr>
          <w:rFonts w:ascii="Arial Black" w:hAnsi="Arial Black" w:cs="Times-Roman" w:hint="eastAsia"/>
          <w:kern w:val="0"/>
          <w:szCs w:val="24"/>
          <w:bdr w:val="single" w:sz="4" w:space="0" w:color="auto"/>
        </w:rPr>
        <w:t>Work</w:t>
      </w:r>
      <w:r w:rsidR="00071462" w:rsidRPr="00885388">
        <w:rPr>
          <w:rFonts w:ascii="Arial Black" w:hAnsi="Arial Black" w:cs="Times-Roman" w:hint="eastAsia"/>
          <w:kern w:val="0"/>
          <w:szCs w:val="24"/>
          <w:bdr w:val="single" w:sz="4" w:space="0" w:color="auto"/>
        </w:rPr>
        <w:t xml:space="preserve"> Permit</w:t>
      </w:r>
      <w:r w:rsidR="00A715D2">
        <w:rPr>
          <w:rFonts w:ascii="Arial Black" w:hAnsi="Arial Black" w:cs="Times-Roman"/>
          <w:kern w:val="0"/>
          <w:szCs w:val="24"/>
          <w:bdr w:val="single" w:sz="4" w:space="0" w:color="auto"/>
        </w:rPr>
        <w:t xml:space="preserve"> </w:t>
      </w:r>
    </w:p>
    <w:p w:rsidR="00C66B86" w:rsidRPr="00885388" w:rsidRDefault="00071462" w:rsidP="00F4200C">
      <w:pPr>
        <w:pStyle w:val="a4"/>
        <w:autoSpaceDE w:val="0"/>
        <w:autoSpaceDN w:val="0"/>
        <w:adjustRightInd w:val="0"/>
        <w:spacing w:before="100" w:beforeAutospacing="1" w:after="100" w:afterAutospacing="1"/>
        <w:ind w:leftChars="0" w:left="567"/>
        <w:rPr>
          <w:rFonts w:ascii="Arial Black" w:hAnsi="Arial Black" w:cs="Times-Roman"/>
          <w:kern w:val="0"/>
          <w:szCs w:val="24"/>
        </w:rPr>
      </w:pPr>
      <w:r w:rsidRPr="00885388">
        <w:rPr>
          <w:rFonts w:ascii="Times-Roman" w:hAnsi="Times-Roman" w:cs="Times-Roman"/>
          <w:kern w:val="0"/>
          <w:sz w:val="23"/>
          <w:szCs w:val="23"/>
        </w:rPr>
        <w:t>Within 1.5 months of the Ministry of Education receiving foreign teachers’ photocopies</w:t>
      </w:r>
      <w:r w:rsidRPr="00885388">
        <w:rPr>
          <w:rFonts w:ascii="Times-Roman" w:hAnsi="Times-Roman" w:cs="Times-Roman" w:hint="eastAsia"/>
          <w:kern w:val="0"/>
          <w:sz w:val="23"/>
          <w:szCs w:val="23"/>
        </w:rPr>
        <w:t xml:space="preserve"> </w:t>
      </w:r>
      <w:r w:rsidRPr="00885388">
        <w:rPr>
          <w:rFonts w:ascii="Times-Roman" w:hAnsi="Times-Roman" w:cs="Times-Roman"/>
          <w:kern w:val="0"/>
          <w:sz w:val="23"/>
          <w:szCs w:val="23"/>
        </w:rPr>
        <w:t>of passports, diplomas, teacher certificates or teacher qualifications and relevant</w:t>
      </w:r>
      <w:r w:rsidRPr="00885388">
        <w:rPr>
          <w:rFonts w:ascii="Times-Roman" w:hAnsi="Times-Roman" w:cs="Times-Roman" w:hint="eastAsia"/>
          <w:kern w:val="0"/>
          <w:sz w:val="23"/>
          <w:szCs w:val="23"/>
        </w:rPr>
        <w:t xml:space="preserve"> </w:t>
      </w:r>
      <w:r w:rsidR="00C3777B">
        <w:rPr>
          <w:rFonts w:ascii="Times-Roman" w:hAnsi="Times-Roman" w:cs="Times-Roman"/>
          <w:kern w:val="0"/>
          <w:sz w:val="23"/>
          <w:szCs w:val="23"/>
        </w:rPr>
        <w:t>documents, the M</w:t>
      </w:r>
      <w:r w:rsidRPr="00885388">
        <w:rPr>
          <w:rFonts w:ascii="Times-Roman" w:hAnsi="Times-Roman" w:cs="Times-Roman"/>
          <w:kern w:val="0"/>
          <w:sz w:val="23"/>
          <w:szCs w:val="23"/>
        </w:rPr>
        <w:t>inistry should help the county/city gov</w:t>
      </w:r>
      <w:r w:rsidR="000D4281">
        <w:rPr>
          <w:rFonts w:ascii="Times-Roman" w:hAnsi="Times-Roman" w:cs="Times-Roman"/>
          <w:kern w:val="0"/>
          <w:sz w:val="23"/>
          <w:szCs w:val="23"/>
        </w:rPr>
        <w:t xml:space="preserve">ernments and schools apply </w:t>
      </w:r>
      <w:r w:rsidRPr="00885388">
        <w:rPr>
          <w:rFonts w:ascii="Times-Roman" w:hAnsi="Times-Roman" w:cs="Times-Roman"/>
          <w:kern w:val="0"/>
          <w:sz w:val="23"/>
          <w:szCs w:val="23"/>
        </w:rPr>
        <w:t>for employment permits (work permits)</w:t>
      </w:r>
      <w:r w:rsidRPr="00885388">
        <w:rPr>
          <w:rFonts w:ascii="Times-Roman" w:hAnsi="Times-Roman" w:cs="Times-Roman" w:hint="eastAsia"/>
          <w:kern w:val="0"/>
          <w:sz w:val="23"/>
          <w:szCs w:val="23"/>
        </w:rPr>
        <w:t xml:space="preserve"> </w:t>
      </w:r>
      <w:r w:rsidRPr="00885388">
        <w:rPr>
          <w:rFonts w:ascii="Times-Roman" w:hAnsi="Times-Roman" w:cs="Times-Roman"/>
          <w:kern w:val="0"/>
          <w:sz w:val="23"/>
          <w:szCs w:val="23"/>
        </w:rPr>
        <w:t>for foreign teachers, in order for teachers to work</w:t>
      </w:r>
      <w:r w:rsidR="000E0259">
        <w:rPr>
          <w:rFonts w:ascii="Times-Roman" w:hAnsi="Times-Roman" w:cs="Times-Roman"/>
          <w:kern w:val="0"/>
          <w:sz w:val="23"/>
          <w:szCs w:val="23"/>
        </w:rPr>
        <w:t xml:space="preserve"> legally in the country.</w:t>
      </w:r>
    </w:p>
    <w:p w:rsidR="00F4200C" w:rsidRPr="00885388" w:rsidRDefault="00F4200C" w:rsidP="00F4200C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Chars="0" w:left="709" w:hanging="284"/>
        <w:rPr>
          <w:rFonts w:ascii="Arial Black" w:hAnsi="Arial Black" w:cs="Times-Roman"/>
          <w:b/>
          <w:kern w:val="0"/>
          <w:szCs w:val="24"/>
          <w:bdr w:val="single" w:sz="4" w:space="0" w:color="auto"/>
        </w:rPr>
      </w:pPr>
      <w:r w:rsidRPr="00885388">
        <w:rPr>
          <w:rFonts w:ascii="Arial Black" w:hAnsi="Arial Black" w:cs="Times-Roman"/>
          <w:b/>
          <w:kern w:val="0"/>
          <w:szCs w:val="24"/>
          <w:bdr w:val="single" w:sz="4" w:space="0" w:color="auto"/>
        </w:rPr>
        <w:t>Resident Visa</w:t>
      </w:r>
      <w:r w:rsidR="00C3777B">
        <w:rPr>
          <w:rFonts w:ascii="Arial Black" w:hAnsi="Arial Black" w:cs="Times-Roman"/>
          <w:b/>
          <w:kern w:val="0"/>
          <w:szCs w:val="24"/>
          <w:bdr w:val="single" w:sz="4" w:space="0" w:color="auto"/>
        </w:rPr>
        <w:t>(s)</w:t>
      </w:r>
      <w:r w:rsidR="00A715D2">
        <w:rPr>
          <w:rFonts w:ascii="Arial Black" w:hAnsi="Arial Black" w:cs="Times-Roman"/>
          <w:b/>
          <w:kern w:val="0"/>
          <w:szCs w:val="24"/>
          <w:bdr w:val="single" w:sz="4" w:space="0" w:color="auto"/>
        </w:rPr>
        <w:t xml:space="preserve"> </w:t>
      </w:r>
    </w:p>
    <w:p w:rsidR="00F4200C" w:rsidRPr="00885388" w:rsidRDefault="002703BD" w:rsidP="00F4200C">
      <w:pPr>
        <w:pStyle w:val="a4"/>
        <w:autoSpaceDE w:val="0"/>
        <w:autoSpaceDN w:val="0"/>
        <w:adjustRightInd w:val="0"/>
        <w:spacing w:before="100" w:beforeAutospacing="1" w:after="100" w:afterAutospacing="1"/>
        <w:ind w:leftChars="0" w:left="567"/>
        <w:rPr>
          <w:rFonts w:ascii="Times-Roman" w:hAnsi="Times-Roman" w:cs="Times-Roman"/>
          <w:kern w:val="0"/>
          <w:sz w:val="23"/>
          <w:szCs w:val="23"/>
        </w:rPr>
      </w:pPr>
      <w:r w:rsidRPr="00885388">
        <w:rPr>
          <w:rFonts w:ascii="Times-Roman" w:hAnsi="Times-Roman" w:cs="Times-Roman"/>
          <w:kern w:val="0"/>
          <w:sz w:val="23"/>
          <w:szCs w:val="23"/>
        </w:rPr>
        <w:t xml:space="preserve">After the </w:t>
      </w:r>
      <w:r w:rsidR="000D4281">
        <w:rPr>
          <w:rFonts w:ascii="Times-Roman" w:hAnsi="Times-Roman" w:cs="Times-Roman"/>
          <w:kern w:val="0"/>
          <w:sz w:val="23"/>
          <w:szCs w:val="23"/>
        </w:rPr>
        <w:t xml:space="preserve">work </w:t>
      </w:r>
      <w:r w:rsidRPr="00885388">
        <w:rPr>
          <w:rFonts w:ascii="Times-Roman" w:hAnsi="Times-Roman" w:cs="Times-Roman"/>
          <w:kern w:val="0"/>
          <w:sz w:val="23"/>
          <w:szCs w:val="23"/>
        </w:rPr>
        <w:t xml:space="preserve">permits are received, </w:t>
      </w:r>
      <w:r w:rsidR="00F4200C" w:rsidRPr="00885388">
        <w:rPr>
          <w:rFonts w:ascii="Times-Roman" w:hAnsi="Times-Roman" w:cs="Times-Roman" w:hint="eastAsia"/>
          <w:kern w:val="0"/>
          <w:sz w:val="23"/>
          <w:szCs w:val="23"/>
        </w:rPr>
        <w:t xml:space="preserve">candidates may visit </w:t>
      </w:r>
      <w:r w:rsidR="00C3777B">
        <w:rPr>
          <w:rFonts w:ascii="Times-Roman" w:hAnsi="Times-Roman" w:cs="Times-Roman"/>
          <w:kern w:val="0"/>
          <w:sz w:val="23"/>
          <w:szCs w:val="23"/>
        </w:rPr>
        <w:t xml:space="preserve">the </w:t>
      </w:r>
      <w:r w:rsidR="00F4200C" w:rsidRPr="00885388">
        <w:rPr>
          <w:rFonts w:ascii="Times-Roman" w:hAnsi="Times-Roman" w:cs="Times-Roman" w:hint="eastAsia"/>
          <w:kern w:val="0"/>
          <w:sz w:val="23"/>
          <w:szCs w:val="23"/>
        </w:rPr>
        <w:t xml:space="preserve">website of the Bureau of Consular Affairs, Ministry of Foreign Affairs for </w:t>
      </w:r>
      <w:r w:rsidR="00C3777B">
        <w:rPr>
          <w:rFonts w:ascii="Times-Roman" w:hAnsi="Times-Roman" w:cs="Times-Roman"/>
          <w:kern w:val="0"/>
          <w:sz w:val="23"/>
          <w:szCs w:val="23"/>
        </w:rPr>
        <w:t xml:space="preserve">their </w:t>
      </w:r>
      <w:r w:rsidR="00F4200C" w:rsidRPr="00885388">
        <w:rPr>
          <w:rFonts w:ascii="Times-Roman" w:hAnsi="Times-Roman" w:cs="Times-Roman" w:hint="eastAsia"/>
          <w:kern w:val="0"/>
          <w:sz w:val="23"/>
          <w:szCs w:val="23"/>
        </w:rPr>
        <w:t>Resident Visa application.</w:t>
      </w:r>
      <w:r w:rsidR="00C3777B">
        <w:rPr>
          <w:rFonts w:ascii="Times-Roman" w:hAnsi="Times-Roman" w:cs="Times-Roman"/>
          <w:kern w:val="0"/>
          <w:sz w:val="23"/>
          <w:szCs w:val="23"/>
        </w:rPr>
        <w:t xml:space="preserve"> Dependents coming </w:t>
      </w:r>
      <w:r w:rsidRPr="00885388">
        <w:rPr>
          <w:rFonts w:ascii="Times-Roman" w:hAnsi="Times-Roman" w:cs="Times-Roman"/>
          <w:kern w:val="0"/>
          <w:sz w:val="23"/>
          <w:szCs w:val="23"/>
        </w:rPr>
        <w:t>with foreign teachers</w:t>
      </w:r>
      <w:r w:rsidRPr="00885388">
        <w:rPr>
          <w:rFonts w:ascii="Times-Roman" w:hAnsi="Times-Roman" w:cs="Times-Roman" w:hint="eastAsia"/>
          <w:kern w:val="0"/>
          <w:sz w:val="23"/>
          <w:szCs w:val="23"/>
        </w:rPr>
        <w:t xml:space="preserve"> s</w:t>
      </w:r>
      <w:r w:rsidR="00C3777B">
        <w:rPr>
          <w:rFonts w:ascii="Times-Roman" w:hAnsi="Times-Roman" w:cs="Times-Roman"/>
          <w:kern w:val="0"/>
          <w:sz w:val="23"/>
          <w:szCs w:val="23"/>
        </w:rPr>
        <w:t xml:space="preserve">hould also apply for </w:t>
      </w:r>
      <w:r w:rsidRPr="00885388">
        <w:rPr>
          <w:rFonts w:ascii="Times-Roman" w:hAnsi="Times-Roman" w:cs="Times-Roman"/>
          <w:kern w:val="0"/>
          <w:sz w:val="23"/>
          <w:szCs w:val="23"/>
        </w:rPr>
        <w:t>Resident Visas. Any required marriage certificates,</w:t>
      </w:r>
      <w:r w:rsidRPr="00885388">
        <w:rPr>
          <w:rFonts w:ascii="Times-Roman" w:hAnsi="Times-Roman" w:cs="Times-Roman" w:hint="eastAsia"/>
          <w:kern w:val="0"/>
          <w:sz w:val="23"/>
          <w:szCs w:val="23"/>
        </w:rPr>
        <w:t xml:space="preserve"> </w:t>
      </w:r>
      <w:r w:rsidRPr="00885388">
        <w:rPr>
          <w:rFonts w:ascii="Times-Roman" w:hAnsi="Times-Roman" w:cs="Times-Roman"/>
          <w:kern w:val="0"/>
          <w:sz w:val="23"/>
          <w:szCs w:val="23"/>
        </w:rPr>
        <w:t xml:space="preserve">relationship certificates and </w:t>
      </w:r>
      <w:r w:rsidR="000D4281">
        <w:rPr>
          <w:rFonts w:ascii="Times-Roman" w:hAnsi="Times-Roman" w:cs="Times-Roman"/>
          <w:kern w:val="0"/>
          <w:sz w:val="23"/>
          <w:szCs w:val="23"/>
        </w:rPr>
        <w:t xml:space="preserve">associated </w:t>
      </w:r>
      <w:r w:rsidRPr="00885388">
        <w:rPr>
          <w:rFonts w:ascii="Times-Roman" w:hAnsi="Times-Roman" w:cs="Times-Roman"/>
          <w:kern w:val="0"/>
          <w:sz w:val="23"/>
          <w:szCs w:val="23"/>
        </w:rPr>
        <w:t xml:space="preserve">fees should be provided </w:t>
      </w:r>
      <w:r w:rsidR="000D4281">
        <w:rPr>
          <w:rFonts w:ascii="Times-Roman" w:hAnsi="Times-Roman" w:cs="Times-Roman"/>
          <w:kern w:val="0"/>
          <w:sz w:val="23"/>
          <w:szCs w:val="23"/>
        </w:rPr>
        <w:t xml:space="preserve">and paid </w:t>
      </w:r>
      <w:r w:rsidRPr="00885388">
        <w:rPr>
          <w:rFonts w:ascii="Times-Roman" w:hAnsi="Times-Roman" w:cs="Times-Roman"/>
          <w:kern w:val="0"/>
          <w:sz w:val="23"/>
          <w:szCs w:val="23"/>
        </w:rPr>
        <w:t>by teachers and their dependents.</w:t>
      </w:r>
    </w:p>
    <w:p w:rsidR="00F4200C" w:rsidRPr="00885388" w:rsidRDefault="00F4200C" w:rsidP="00F4200C">
      <w:pPr>
        <w:pStyle w:val="a4"/>
        <w:numPr>
          <w:ilvl w:val="1"/>
          <w:numId w:val="13"/>
        </w:numPr>
        <w:autoSpaceDE w:val="0"/>
        <w:autoSpaceDN w:val="0"/>
        <w:adjustRightInd w:val="0"/>
        <w:spacing w:before="100" w:beforeAutospacing="1" w:after="100" w:afterAutospacing="1"/>
        <w:ind w:leftChars="0"/>
        <w:rPr>
          <w:rFonts w:ascii="Arial Black" w:hAnsi="Arial Black" w:cs="Times-Roman"/>
          <w:kern w:val="0"/>
          <w:szCs w:val="24"/>
          <w:bdr w:val="single" w:sz="4" w:space="0" w:color="auto"/>
        </w:rPr>
      </w:pPr>
      <w:r w:rsidRPr="00885388">
        <w:rPr>
          <w:rFonts w:ascii="Arial Black" w:hAnsi="Arial Black" w:cs="Times-Roman"/>
          <w:kern w:val="0"/>
          <w:szCs w:val="24"/>
          <w:bdr w:val="single" w:sz="4" w:space="0" w:color="auto"/>
        </w:rPr>
        <w:t>Hea</w:t>
      </w:r>
      <w:r w:rsidR="00C3777B">
        <w:rPr>
          <w:rFonts w:ascii="Arial Black" w:hAnsi="Arial Black" w:cs="Times-Roman"/>
          <w:kern w:val="0"/>
          <w:szCs w:val="24"/>
          <w:bdr w:val="single" w:sz="4" w:space="0" w:color="auto"/>
        </w:rPr>
        <w:t>lth Check and Criminal Records C</w:t>
      </w:r>
      <w:r w:rsidR="00133CA1">
        <w:rPr>
          <w:rFonts w:ascii="Arial Black" w:hAnsi="Arial Black" w:cs="Times-Roman"/>
          <w:kern w:val="0"/>
          <w:szCs w:val="24"/>
          <w:bdr w:val="single" w:sz="4" w:space="0" w:color="auto"/>
        </w:rPr>
        <w:t>heck</w:t>
      </w:r>
      <w:r w:rsidR="00AD712C">
        <w:rPr>
          <w:rFonts w:ascii="Arial Black" w:hAnsi="Arial Black" w:cs="Times-Roman" w:hint="eastAsia"/>
          <w:kern w:val="0"/>
          <w:szCs w:val="24"/>
          <w:bdr w:val="single" w:sz="4" w:space="0" w:color="auto"/>
        </w:rPr>
        <w:t>s</w:t>
      </w:r>
      <w:r w:rsidR="00A715D2">
        <w:rPr>
          <w:rFonts w:ascii="Arial Black" w:hAnsi="Arial Black" w:cs="Times-Roman"/>
          <w:kern w:val="0"/>
          <w:szCs w:val="24"/>
          <w:bdr w:val="single" w:sz="4" w:space="0" w:color="auto"/>
        </w:rPr>
        <w:t xml:space="preserve"> </w:t>
      </w:r>
    </w:p>
    <w:p w:rsidR="00B46B31" w:rsidRPr="00885388" w:rsidRDefault="00F4200C" w:rsidP="00B46B31">
      <w:pPr>
        <w:autoSpaceDE w:val="0"/>
        <w:autoSpaceDN w:val="0"/>
        <w:adjustRightInd w:val="0"/>
        <w:ind w:leftChars="236" w:left="566"/>
        <w:rPr>
          <w:rFonts w:ascii="Times-Roman" w:hAnsi="Times-Roman" w:cs="Times-Roman"/>
          <w:kern w:val="0"/>
          <w:sz w:val="23"/>
          <w:szCs w:val="23"/>
        </w:rPr>
      </w:pPr>
      <w:r w:rsidRPr="00885388">
        <w:rPr>
          <w:rFonts w:ascii="Times-Roman" w:hAnsi="Times-Roman" w:cs="Times-Roman"/>
          <w:kern w:val="0"/>
          <w:sz w:val="23"/>
          <w:szCs w:val="23"/>
        </w:rPr>
        <w:t>In accordan</w:t>
      </w:r>
      <w:r w:rsidR="00C3777B">
        <w:rPr>
          <w:rFonts w:ascii="Times-Roman" w:hAnsi="Times-Roman" w:cs="Times-Roman"/>
          <w:kern w:val="0"/>
          <w:sz w:val="23"/>
          <w:szCs w:val="23"/>
        </w:rPr>
        <w:t xml:space="preserve">ce with the employment contract, foreign teachers need a </w:t>
      </w:r>
      <w:r w:rsidRPr="00885388">
        <w:rPr>
          <w:rFonts w:ascii="Times-Roman" w:hAnsi="Times-Roman" w:cs="Times-Roman"/>
          <w:kern w:val="0"/>
          <w:sz w:val="23"/>
          <w:szCs w:val="23"/>
        </w:rPr>
        <w:t>physical</w:t>
      </w:r>
      <w:r w:rsidRPr="00885388">
        <w:rPr>
          <w:rFonts w:ascii="Times-Roman" w:hAnsi="Times-Roman" w:cs="Times-Roman" w:hint="eastAsia"/>
          <w:kern w:val="0"/>
          <w:sz w:val="23"/>
          <w:szCs w:val="23"/>
        </w:rPr>
        <w:t xml:space="preserve"> </w:t>
      </w:r>
      <w:r w:rsidR="00C3777B">
        <w:rPr>
          <w:rFonts w:ascii="Times-Roman" w:hAnsi="Times-Roman" w:cs="Times-Roman"/>
          <w:kern w:val="0"/>
          <w:sz w:val="23"/>
          <w:szCs w:val="23"/>
        </w:rPr>
        <w:t xml:space="preserve">examination and </w:t>
      </w:r>
      <w:r w:rsidRPr="00885388">
        <w:rPr>
          <w:rFonts w:ascii="Times-Roman" w:hAnsi="Times-Roman" w:cs="Times-Roman"/>
          <w:kern w:val="0"/>
          <w:sz w:val="23"/>
          <w:szCs w:val="23"/>
        </w:rPr>
        <w:t>val</w:t>
      </w:r>
      <w:r w:rsidR="00C3777B">
        <w:rPr>
          <w:rFonts w:ascii="Times-Roman" w:hAnsi="Times-Roman" w:cs="Times-Roman"/>
          <w:kern w:val="0"/>
          <w:sz w:val="23"/>
          <w:szCs w:val="23"/>
        </w:rPr>
        <w:t xml:space="preserve">id police/criminal record check. Fees for these are </w:t>
      </w:r>
      <w:r w:rsidRPr="00885388">
        <w:rPr>
          <w:rFonts w:ascii="Times-Roman" w:hAnsi="Times-Roman" w:cs="Times-Roman"/>
          <w:kern w:val="0"/>
          <w:sz w:val="23"/>
          <w:szCs w:val="23"/>
        </w:rPr>
        <w:t>borne by</w:t>
      </w:r>
      <w:r w:rsidRPr="00885388">
        <w:rPr>
          <w:rFonts w:ascii="Times-Roman" w:hAnsi="Times-Roman" w:cs="Times-Roman" w:hint="eastAsia"/>
          <w:kern w:val="0"/>
          <w:sz w:val="23"/>
          <w:szCs w:val="23"/>
        </w:rPr>
        <w:t xml:space="preserve"> </w:t>
      </w:r>
      <w:r w:rsidRPr="00885388">
        <w:rPr>
          <w:rFonts w:ascii="Times-Roman" w:hAnsi="Times-Roman" w:cs="Times-Roman"/>
          <w:kern w:val="0"/>
          <w:sz w:val="23"/>
          <w:szCs w:val="23"/>
        </w:rPr>
        <w:t>the teachers.</w:t>
      </w:r>
    </w:p>
    <w:p w:rsidR="00B46B31" w:rsidRPr="00885388" w:rsidRDefault="00B46B31" w:rsidP="00B46B31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/>
        <w:ind w:leftChars="0"/>
        <w:rPr>
          <w:rFonts w:ascii="Arial Black" w:hAnsi="Arial Black"/>
          <w:sz w:val="28"/>
          <w:szCs w:val="28"/>
        </w:rPr>
      </w:pPr>
      <w:r w:rsidRPr="00885388">
        <w:rPr>
          <w:rFonts w:ascii="Arial Black" w:hAnsi="Arial Black"/>
          <w:sz w:val="28"/>
          <w:szCs w:val="28"/>
        </w:rPr>
        <w:lastRenderedPageBreak/>
        <w:t xml:space="preserve">What should I apply </w:t>
      </w:r>
      <w:r w:rsidR="00E87B10">
        <w:rPr>
          <w:rFonts w:ascii="Arial Black" w:hAnsi="Arial Black"/>
          <w:sz w:val="28"/>
          <w:szCs w:val="28"/>
        </w:rPr>
        <w:t xml:space="preserve">for </w:t>
      </w:r>
      <w:r w:rsidRPr="00885388">
        <w:rPr>
          <w:rFonts w:ascii="Arial Black" w:hAnsi="Arial Black"/>
          <w:sz w:val="28"/>
          <w:szCs w:val="28"/>
        </w:rPr>
        <w:t xml:space="preserve">when I arrive </w:t>
      </w:r>
      <w:r w:rsidR="00E87B10">
        <w:rPr>
          <w:rFonts w:ascii="Arial Black" w:hAnsi="Arial Black"/>
          <w:sz w:val="28"/>
          <w:szCs w:val="28"/>
        </w:rPr>
        <w:t xml:space="preserve">in </w:t>
      </w:r>
      <w:r w:rsidRPr="00885388">
        <w:rPr>
          <w:rFonts w:ascii="Arial Black" w:hAnsi="Arial Black"/>
          <w:sz w:val="28"/>
          <w:szCs w:val="28"/>
        </w:rPr>
        <w:t xml:space="preserve">Taiwan? </w:t>
      </w:r>
    </w:p>
    <w:p w:rsidR="00B46B31" w:rsidRPr="000E0259" w:rsidRDefault="00B46B31" w:rsidP="00B46B31">
      <w:pPr>
        <w:pStyle w:val="a4"/>
        <w:autoSpaceDE w:val="0"/>
        <w:autoSpaceDN w:val="0"/>
        <w:adjustRightInd w:val="0"/>
        <w:ind w:leftChars="0" w:left="0"/>
        <w:rPr>
          <w:rFonts w:ascii="Times New Roman" w:hAnsi="Times New Roman" w:cs="Times New Roman"/>
          <w:kern w:val="0"/>
          <w:szCs w:val="24"/>
        </w:rPr>
      </w:pPr>
      <w:r w:rsidRPr="00F261F7">
        <w:rPr>
          <w:rFonts w:ascii="Arial Black" w:hAnsi="Arial Black" w:cs="Arial"/>
          <w:kern w:val="0"/>
          <w:sz w:val="28"/>
          <w:szCs w:val="28"/>
        </w:rPr>
        <w:t>A</w:t>
      </w:r>
      <w:r w:rsidRPr="00F261F7">
        <w:rPr>
          <w:rFonts w:ascii="Arial Black" w:hAnsi="Arial Black" w:cs="Arial"/>
          <w:kern w:val="0"/>
          <w:sz w:val="28"/>
          <w:szCs w:val="28"/>
        </w:rPr>
        <w:t>：</w:t>
      </w:r>
      <w:r w:rsidRPr="000E0259">
        <w:rPr>
          <w:rFonts w:ascii="Times New Roman" w:hAnsi="Times New Roman" w:cs="Times New Roman"/>
          <w:kern w:val="0"/>
          <w:szCs w:val="24"/>
        </w:rPr>
        <w:t xml:space="preserve">As soon as foreign teachers arrive in Taiwan, the schools </w:t>
      </w:r>
      <w:r w:rsidR="00964BE3" w:rsidRPr="000E0259">
        <w:rPr>
          <w:rFonts w:ascii="Times New Roman" w:hAnsi="Times New Roman" w:cs="Times New Roman" w:hint="eastAsia"/>
          <w:kern w:val="0"/>
          <w:szCs w:val="24"/>
        </w:rPr>
        <w:t>will</w:t>
      </w:r>
      <w:r w:rsidR="00E87B10">
        <w:rPr>
          <w:rFonts w:ascii="Times New Roman" w:hAnsi="Times New Roman" w:cs="Times New Roman"/>
          <w:kern w:val="0"/>
          <w:szCs w:val="24"/>
        </w:rPr>
        <w:t xml:space="preserve"> help them </w:t>
      </w:r>
      <w:r w:rsidRPr="000E0259">
        <w:rPr>
          <w:rFonts w:ascii="Times New Roman" w:hAnsi="Times New Roman" w:cs="Times New Roman"/>
          <w:kern w:val="0"/>
          <w:szCs w:val="24"/>
        </w:rPr>
        <w:t>apply for</w:t>
      </w:r>
    </w:p>
    <w:p w:rsidR="00B46B31" w:rsidRPr="000E0259" w:rsidRDefault="00B46B31" w:rsidP="00B46B31">
      <w:pPr>
        <w:pStyle w:val="a4"/>
        <w:autoSpaceDE w:val="0"/>
        <w:autoSpaceDN w:val="0"/>
        <w:adjustRightInd w:val="0"/>
        <w:ind w:leftChars="0" w:left="360"/>
        <w:rPr>
          <w:rFonts w:ascii="Times New Roman" w:hAnsi="Times New Roman" w:cs="Times New Roman"/>
          <w:kern w:val="0"/>
          <w:szCs w:val="24"/>
        </w:rPr>
      </w:pPr>
      <w:r w:rsidRPr="000E0259">
        <w:rPr>
          <w:rFonts w:ascii="Times New Roman" w:hAnsi="Times New Roman" w:cs="Times New Roman"/>
          <w:kern w:val="0"/>
          <w:szCs w:val="24"/>
        </w:rPr>
        <w:t>Alien Resi</w:t>
      </w:r>
      <w:r w:rsidR="00E87B10">
        <w:rPr>
          <w:rFonts w:ascii="Times New Roman" w:hAnsi="Times New Roman" w:cs="Times New Roman"/>
          <w:kern w:val="0"/>
          <w:szCs w:val="24"/>
        </w:rPr>
        <w:t>dent Certificates (</w:t>
      </w:r>
      <w:r w:rsidR="00827B89">
        <w:rPr>
          <w:rFonts w:ascii="Times New Roman" w:hAnsi="Times New Roman" w:cs="Times New Roman"/>
          <w:kern w:val="0"/>
          <w:szCs w:val="24"/>
        </w:rPr>
        <w:t xml:space="preserve">or </w:t>
      </w:r>
      <w:r w:rsidR="00E87B10">
        <w:rPr>
          <w:rFonts w:ascii="Times New Roman" w:hAnsi="Times New Roman" w:cs="Times New Roman"/>
          <w:kern w:val="0"/>
          <w:szCs w:val="24"/>
        </w:rPr>
        <w:t>ARC, an identification card)</w:t>
      </w:r>
      <w:r w:rsidRPr="000E0259">
        <w:rPr>
          <w:rFonts w:ascii="Times New Roman" w:hAnsi="Times New Roman" w:cs="Times New Roman"/>
          <w:kern w:val="0"/>
          <w:szCs w:val="24"/>
        </w:rPr>
        <w:t xml:space="preserve"> fr</w:t>
      </w:r>
      <w:r w:rsidR="00E87B10">
        <w:rPr>
          <w:rFonts w:ascii="Times New Roman" w:hAnsi="Times New Roman" w:cs="Times New Roman"/>
          <w:kern w:val="0"/>
          <w:szCs w:val="24"/>
        </w:rPr>
        <w:t>om the Foreign Affairs Division (Section</w:t>
      </w:r>
      <w:r w:rsidRPr="000E0259">
        <w:rPr>
          <w:rFonts w:ascii="Times New Roman" w:hAnsi="Times New Roman" w:cs="Times New Roman"/>
          <w:kern w:val="0"/>
          <w:szCs w:val="24"/>
        </w:rPr>
        <w:t>) of the</w:t>
      </w:r>
      <w:r w:rsidRPr="000E0259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0E0259">
        <w:rPr>
          <w:rFonts w:ascii="Times New Roman" w:hAnsi="Times New Roman" w:cs="Times New Roman"/>
          <w:kern w:val="0"/>
          <w:szCs w:val="24"/>
        </w:rPr>
        <w:t>county/city in which the school is located</w:t>
      </w:r>
      <w:r w:rsidR="00E87B10">
        <w:rPr>
          <w:rFonts w:ascii="Times New Roman" w:hAnsi="Times New Roman" w:cs="Times New Roman" w:hint="eastAsia"/>
          <w:kern w:val="0"/>
          <w:szCs w:val="24"/>
        </w:rPr>
        <w:t xml:space="preserve">. </w:t>
      </w:r>
      <w:r w:rsidR="00E87B10" w:rsidRPr="000E0259">
        <w:rPr>
          <w:rFonts w:ascii="Times New Roman" w:hAnsi="Times New Roman" w:cs="Times New Roman"/>
          <w:kern w:val="0"/>
          <w:szCs w:val="24"/>
        </w:rPr>
        <w:t>Please note, it is usual</w:t>
      </w:r>
      <w:r w:rsidR="00E87B10" w:rsidRPr="000E0259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E87B10" w:rsidRPr="000E0259">
        <w:rPr>
          <w:rFonts w:ascii="Times New Roman" w:hAnsi="Times New Roman" w:cs="Times New Roman"/>
          <w:kern w:val="0"/>
          <w:szCs w:val="24"/>
        </w:rPr>
        <w:t>to apply for the Reentry option at the same time, as it is also on the same application</w:t>
      </w:r>
      <w:r w:rsidR="00E87B10" w:rsidRPr="000E0259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E87B10" w:rsidRPr="000E0259">
        <w:rPr>
          <w:rFonts w:ascii="Times New Roman" w:hAnsi="Times New Roman" w:cs="Times New Roman"/>
          <w:kern w:val="0"/>
          <w:szCs w:val="24"/>
        </w:rPr>
        <w:t>form</w:t>
      </w:r>
      <w:r w:rsidR="00E87B10">
        <w:rPr>
          <w:rFonts w:ascii="Times New Roman" w:hAnsi="Times New Roman" w:cs="Times New Roman"/>
          <w:kern w:val="0"/>
          <w:szCs w:val="24"/>
        </w:rPr>
        <w:t xml:space="preserve">. </w:t>
      </w:r>
      <w:r w:rsidR="00E87B10">
        <w:rPr>
          <w:rFonts w:ascii="Times New Roman" w:hAnsi="Times New Roman" w:cs="Times New Roman" w:hint="eastAsia"/>
          <w:kern w:val="0"/>
          <w:szCs w:val="24"/>
        </w:rPr>
        <w:t xml:space="preserve">After </w:t>
      </w:r>
      <w:r w:rsidR="00964BE3" w:rsidRPr="000E0259">
        <w:rPr>
          <w:rFonts w:ascii="Times New Roman" w:hAnsi="Times New Roman" w:cs="Times New Roman" w:hint="eastAsia"/>
          <w:kern w:val="0"/>
          <w:szCs w:val="24"/>
        </w:rPr>
        <w:t>foreign teacher</w:t>
      </w:r>
      <w:r w:rsidR="00E87B10">
        <w:rPr>
          <w:rFonts w:ascii="Times New Roman" w:hAnsi="Times New Roman" w:cs="Times New Roman"/>
          <w:kern w:val="0"/>
          <w:szCs w:val="24"/>
        </w:rPr>
        <w:t>s</w:t>
      </w:r>
      <w:r w:rsidRPr="000E0259">
        <w:rPr>
          <w:rFonts w:ascii="Times New Roman" w:hAnsi="Times New Roman" w:cs="Times New Roman"/>
          <w:kern w:val="0"/>
          <w:szCs w:val="24"/>
        </w:rPr>
        <w:t xml:space="preserve"> </w:t>
      </w:r>
      <w:r w:rsidR="00E87B10">
        <w:rPr>
          <w:rFonts w:ascii="Times New Roman" w:hAnsi="Times New Roman" w:cs="Times New Roman" w:hint="eastAsia"/>
          <w:kern w:val="0"/>
          <w:szCs w:val="24"/>
        </w:rPr>
        <w:t xml:space="preserve">have </w:t>
      </w:r>
      <w:r w:rsidR="00E87B10">
        <w:rPr>
          <w:rFonts w:ascii="Times New Roman" w:hAnsi="Times New Roman" w:cs="Times New Roman"/>
          <w:kern w:val="0"/>
          <w:szCs w:val="24"/>
        </w:rPr>
        <w:t xml:space="preserve">received their </w:t>
      </w:r>
      <w:r w:rsidR="00964BE3" w:rsidRPr="000E0259">
        <w:rPr>
          <w:rFonts w:ascii="Times New Roman" w:hAnsi="Times New Roman" w:cs="Times New Roman" w:hint="eastAsia"/>
          <w:kern w:val="0"/>
          <w:szCs w:val="24"/>
        </w:rPr>
        <w:t xml:space="preserve">ARC, </w:t>
      </w:r>
      <w:r w:rsidR="00E87B10">
        <w:rPr>
          <w:rFonts w:ascii="Times New Roman" w:hAnsi="Times New Roman" w:cs="Times New Roman"/>
          <w:kern w:val="0"/>
          <w:szCs w:val="24"/>
        </w:rPr>
        <w:t>they</w:t>
      </w:r>
      <w:r w:rsidR="00964BE3" w:rsidRPr="000E0259">
        <w:rPr>
          <w:rFonts w:ascii="Times New Roman" w:hAnsi="Times New Roman" w:cs="Times New Roman"/>
          <w:kern w:val="0"/>
          <w:szCs w:val="24"/>
        </w:rPr>
        <w:t xml:space="preserve"> </w:t>
      </w:r>
      <w:r w:rsidR="00115396">
        <w:rPr>
          <w:rFonts w:ascii="Times New Roman" w:hAnsi="Times New Roman" w:cs="Times New Roman" w:hint="eastAsia"/>
          <w:kern w:val="0"/>
          <w:szCs w:val="24"/>
        </w:rPr>
        <w:t>will</w:t>
      </w:r>
      <w:r w:rsidRPr="000E0259">
        <w:rPr>
          <w:rFonts w:ascii="Times New Roman" w:hAnsi="Times New Roman" w:cs="Times New Roman"/>
          <w:kern w:val="0"/>
          <w:szCs w:val="24"/>
        </w:rPr>
        <w:t xml:space="preserve"> apply for</w:t>
      </w:r>
      <w:r w:rsidRPr="000E0259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115396">
        <w:rPr>
          <w:rFonts w:ascii="Times New Roman" w:hAnsi="Times New Roman" w:cs="Times New Roman"/>
          <w:kern w:val="0"/>
          <w:szCs w:val="24"/>
        </w:rPr>
        <w:t>health</w:t>
      </w:r>
      <w:r w:rsidRPr="00115396">
        <w:rPr>
          <w:rFonts w:ascii="Times New Roman" w:hAnsi="Times New Roman" w:cs="Times New Roman"/>
          <w:kern w:val="0"/>
          <w:szCs w:val="24"/>
        </w:rPr>
        <w:t xml:space="preserve"> </w:t>
      </w:r>
      <w:r w:rsidR="00115396">
        <w:rPr>
          <w:rFonts w:ascii="Times New Roman" w:hAnsi="Times New Roman" w:cs="Times New Roman"/>
          <w:kern w:val="0"/>
          <w:szCs w:val="24"/>
        </w:rPr>
        <w:t>and labour i</w:t>
      </w:r>
      <w:r w:rsidR="00E75490" w:rsidRPr="00115396">
        <w:rPr>
          <w:rFonts w:ascii="Times New Roman" w:hAnsi="Times New Roman" w:cs="Times New Roman"/>
          <w:kern w:val="0"/>
          <w:szCs w:val="24"/>
        </w:rPr>
        <w:t>nsurance</w:t>
      </w:r>
      <w:r w:rsidR="00E75490" w:rsidRPr="000E0259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E87B10">
        <w:rPr>
          <w:rFonts w:ascii="Times New Roman" w:hAnsi="Times New Roman" w:cs="Times New Roman"/>
          <w:kern w:val="0"/>
          <w:szCs w:val="24"/>
        </w:rPr>
        <w:t xml:space="preserve">and open a bank or post office account. </w:t>
      </w:r>
    </w:p>
    <w:p w:rsidR="00F4200C" w:rsidRPr="00885388" w:rsidRDefault="00F4200C" w:rsidP="00B46B31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/>
        <w:ind w:leftChars="0"/>
        <w:rPr>
          <w:rFonts w:ascii="Arial Black" w:hAnsi="Arial Black" w:cs="Times-Roman"/>
          <w:b/>
          <w:kern w:val="0"/>
          <w:sz w:val="28"/>
          <w:szCs w:val="28"/>
        </w:rPr>
      </w:pPr>
      <w:r w:rsidRPr="00885388">
        <w:rPr>
          <w:rFonts w:ascii="Arial Black" w:hAnsi="Arial Black" w:cs="Times-Roman"/>
          <w:b/>
          <w:kern w:val="0"/>
          <w:sz w:val="28"/>
          <w:szCs w:val="28"/>
        </w:rPr>
        <w:t>Will I have to buy a plane ticket?</w:t>
      </w:r>
    </w:p>
    <w:p w:rsidR="00850895" w:rsidRPr="00885388" w:rsidRDefault="00F4200C" w:rsidP="00850895">
      <w:pPr>
        <w:autoSpaceDE w:val="0"/>
        <w:autoSpaceDN w:val="0"/>
        <w:adjustRightInd w:val="0"/>
        <w:spacing w:before="100" w:beforeAutospacing="1" w:after="100" w:afterAutospacing="1"/>
        <w:ind w:left="426" w:hangingChars="152" w:hanging="426"/>
        <w:rPr>
          <w:rFonts w:ascii="Times New Roman" w:hAnsi="Times New Roman" w:cs="Times New Roman"/>
          <w:kern w:val="0"/>
          <w:szCs w:val="24"/>
        </w:rPr>
      </w:pPr>
      <w:r w:rsidRPr="00885388">
        <w:rPr>
          <w:rFonts w:ascii="Arial Black" w:hAnsi="Arial Black" w:cs="Times-Roman"/>
          <w:b/>
          <w:kern w:val="0"/>
          <w:sz w:val="28"/>
          <w:szCs w:val="28"/>
        </w:rPr>
        <w:t>A</w:t>
      </w:r>
      <w:r w:rsidRPr="00885388">
        <w:rPr>
          <w:rFonts w:ascii="Times New Roman" w:hAnsi="Times New Roman" w:cs="Times New Roman"/>
          <w:b/>
          <w:kern w:val="0"/>
          <w:sz w:val="28"/>
          <w:szCs w:val="28"/>
        </w:rPr>
        <w:t>:</w:t>
      </w:r>
      <w:r w:rsidRPr="00885388">
        <w:rPr>
          <w:rFonts w:ascii="Times New Roman" w:hAnsi="Times New Roman" w:cs="Times New Roman"/>
          <w:b/>
          <w:kern w:val="0"/>
          <w:sz w:val="28"/>
          <w:szCs w:val="28"/>
        </w:rPr>
        <w:tab/>
      </w:r>
      <w:r w:rsidR="00850895" w:rsidRPr="00885388">
        <w:rPr>
          <w:rFonts w:ascii="Times New Roman" w:hAnsi="Times New Roman" w:cs="Times New Roman" w:hint="eastAsia"/>
          <w:kern w:val="0"/>
          <w:szCs w:val="24"/>
        </w:rPr>
        <w:t xml:space="preserve">1. </w:t>
      </w:r>
      <w:r w:rsidR="00850895" w:rsidRPr="00885388">
        <w:rPr>
          <w:rFonts w:ascii="Times New Roman" w:hAnsi="Times New Roman" w:cs="Times New Roman"/>
          <w:kern w:val="0"/>
          <w:szCs w:val="24"/>
        </w:rPr>
        <w:t>Tea</w:t>
      </w:r>
      <w:r w:rsidR="00E87B10">
        <w:rPr>
          <w:rFonts w:ascii="Times New Roman" w:hAnsi="Times New Roman" w:cs="Times New Roman"/>
          <w:kern w:val="0"/>
          <w:szCs w:val="24"/>
        </w:rPr>
        <w:t>chers must arrange t</w:t>
      </w:r>
      <w:r w:rsidR="00850895" w:rsidRPr="00885388">
        <w:rPr>
          <w:rFonts w:ascii="Times New Roman" w:hAnsi="Times New Roman" w:cs="Times New Roman"/>
          <w:kern w:val="0"/>
          <w:szCs w:val="24"/>
        </w:rPr>
        <w:t xml:space="preserve">heir flight itinerary </w:t>
      </w:r>
      <w:r w:rsidR="00850895" w:rsidRPr="00885388">
        <w:rPr>
          <w:rFonts w:ascii="Times New Roman" w:hAnsi="Times New Roman" w:cs="Times New Roman" w:hint="eastAsia"/>
          <w:kern w:val="0"/>
          <w:szCs w:val="24"/>
        </w:rPr>
        <w:t xml:space="preserve">and pay </w:t>
      </w:r>
      <w:r w:rsidR="00E87B10">
        <w:rPr>
          <w:rFonts w:ascii="Times New Roman" w:hAnsi="Times New Roman" w:cs="Times New Roman"/>
          <w:kern w:val="0"/>
          <w:szCs w:val="24"/>
        </w:rPr>
        <w:t xml:space="preserve">for their </w:t>
      </w:r>
      <w:r w:rsidR="00850895" w:rsidRPr="00885388">
        <w:rPr>
          <w:rFonts w:ascii="Times New Roman" w:hAnsi="Times New Roman" w:cs="Times New Roman" w:hint="eastAsia"/>
          <w:kern w:val="0"/>
          <w:szCs w:val="24"/>
        </w:rPr>
        <w:t xml:space="preserve">tickets first. Teachers should </w:t>
      </w:r>
      <w:r w:rsidR="00850895" w:rsidRPr="00885388">
        <w:rPr>
          <w:rFonts w:ascii="Times New Roman" w:hAnsi="Times New Roman" w:cs="Times New Roman"/>
          <w:kern w:val="0"/>
          <w:szCs w:val="24"/>
        </w:rPr>
        <w:t>arrive in Taiwan on the designated date to participate in the</w:t>
      </w:r>
      <w:r w:rsidR="003D7AD3">
        <w:rPr>
          <w:rFonts w:ascii="Times New Roman" w:hAnsi="Times New Roman" w:cs="Times New Roman"/>
          <w:kern w:val="0"/>
          <w:szCs w:val="24"/>
        </w:rPr>
        <w:t xml:space="preserve"> required teacher orientation</w:t>
      </w:r>
      <w:r w:rsidR="00850895" w:rsidRPr="00885388">
        <w:rPr>
          <w:rFonts w:ascii="Times New Roman" w:hAnsi="Times New Roman" w:cs="Times New Roman"/>
          <w:kern w:val="0"/>
          <w:szCs w:val="24"/>
        </w:rPr>
        <w:t xml:space="preserve">. </w:t>
      </w:r>
      <w:r w:rsidR="003D7AD3">
        <w:rPr>
          <w:rFonts w:ascii="Times New Roman" w:hAnsi="Times New Roman" w:cs="Times New Roman"/>
          <w:kern w:val="0"/>
          <w:szCs w:val="24"/>
        </w:rPr>
        <w:t xml:space="preserve">The </w:t>
      </w:r>
      <w:r w:rsidR="00850895" w:rsidRPr="00885388">
        <w:rPr>
          <w:rFonts w:ascii="Times New Roman" w:hAnsi="Times New Roman" w:cs="Times New Roman" w:hint="eastAsia"/>
          <w:kern w:val="0"/>
          <w:szCs w:val="24"/>
        </w:rPr>
        <w:t>Ministr</w:t>
      </w:r>
      <w:r w:rsidR="003D7AD3">
        <w:rPr>
          <w:rFonts w:ascii="Times New Roman" w:hAnsi="Times New Roman" w:cs="Times New Roman" w:hint="eastAsia"/>
          <w:kern w:val="0"/>
          <w:szCs w:val="24"/>
        </w:rPr>
        <w:t xml:space="preserve">y of Education will provide </w:t>
      </w:r>
      <w:r w:rsidR="00850895" w:rsidRPr="00885388">
        <w:rPr>
          <w:rFonts w:ascii="Times New Roman" w:hAnsi="Times New Roman" w:cs="Times New Roman" w:hint="eastAsia"/>
          <w:kern w:val="0"/>
          <w:szCs w:val="24"/>
        </w:rPr>
        <w:t xml:space="preserve">pick-up service for teachers to </w:t>
      </w:r>
      <w:r w:rsidR="003D7AD3">
        <w:rPr>
          <w:rFonts w:ascii="Times New Roman" w:hAnsi="Times New Roman" w:cs="Times New Roman"/>
          <w:kern w:val="0"/>
          <w:szCs w:val="24"/>
        </w:rPr>
        <w:t xml:space="preserve">attend </w:t>
      </w:r>
      <w:r w:rsidR="00850895" w:rsidRPr="00885388">
        <w:rPr>
          <w:rFonts w:ascii="Times New Roman" w:hAnsi="Times New Roman" w:cs="Times New Roman" w:hint="eastAsia"/>
          <w:kern w:val="0"/>
          <w:szCs w:val="24"/>
        </w:rPr>
        <w:t>orientation</w:t>
      </w:r>
      <w:r w:rsidR="000E0259">
        <w:rPr>
          <w:rFonts w:ascii="Times New Roman" w:hAnsi="Times New Roman" w:cs="Times New Roman"/>
          <w:kern w:val="0"/>
          <w:szCs w:val="24"/>
        </w:rPr>
        <w:t xml:space="preserve"> training</w:t>
      </w:r>
      <w:r w:rsidR="00850895" w:rsidRPr="00885388">
        <w:rPr>
          <w:rFonts w:ascii="Times New Roman" w:hAnsi="Times New Roman" w:cs="Times New Roman" w:hint="eastAsia"/>
          <w:kern w:val="0"/>
          <w:szCs w:val="24"/>
        </w:rPr>
        <w:t xml:space="preserve">. </w:t>
      </w:r>
    </w:p>
    <w:p w:rsidR="00850895" w:rsidRPr="00885388" w:rsidRDefault="00850895" w:rsidP="00850895">
      <w:pPr>
        <w:autoSpaceDE w:val="0"/>
        <w:autoSpaceDN w:val="0"/>
        <w:adjustRightInd w:val="0"/>
        <w:spacing w:before="100" w:beforeAutospacing="1" w:after="100" w:afterAutospacing="1"/>
        <w:ind w:left="365" w:hangingChars="152" w:hanging="365"/>
        <w:rPr>
          <w:rFonts w:ascii="Times New Roman" w:hAnsi="Times New Roman" w:cs="Times New Roman"/>
          <w:kern w:val="0"/>
          <w:szCs w:val="24"/>
        </w:rPr>
      </w:pPr>
      <w:r w:rsidRPr="00885388">
        <w:rPr>
          <w:rFonts w:ascii="Times New Roman" w:hAnsi="Times New Roman" w:cs="Times New Roman"/>
          <w:kern w:val="0"/>
          <w:szCs w:val="24"/>
        </w:rPr>
        <w:t xml:space="preserve">   2.</w:t>
      </w:r>
      <w:r w:rsidRPr="00885388">
        <w:rPr>
          <w:rFonts w:ascii="Times New Roman" w:hAnsi="Times New Roman" w:cs="Times New Roman"/>
        </w:rPr>
        <w:t xml:space="preserve"> </w:t>
      </w:r>
      <w:r w:rsidR="003D7AD3">
        <w:rPr>
          <w:rFonts w:ascii="Times New Roman" w:hAnsi="Times New Roman" w:cs="Times New Roman"/>
        </w:rPr>
        <w:t xml:space="preserve">The </w:t>
      </w:r>
      <w:r w:rsidRPr="00885388">
        <w:rPr>
          <w:rFonts w:ascii="Times New Roman" w:hAnsi="Times New Roman" w:cs="Times New Roman"/>
          <w:kern w:val="0"/>
          <w:szCs w:val="24"/>
        </w:rPr>
        <w:t xml:space="preserve">Taiwanese government will provide </w:t>
      </w:r>
      <w:r w:rsidRPr="00885388">
        <w:rPr>
          <w:rFonts w:ascii="Times New Roman" w:hAnsi="Times New Roman" w:cs="Times New Roman" w:hint="eastAsia"/>
          <w:kern w:val="0"/>
          <w:szCs w:val="24"/>
        </w:rPr>
        <w:t>teachers</w:t>
      </w:r>
      <w:r w:rsidR="00DE2639">
        <w:rPr>
          <w:rFonts w:ascii="Times New Roman" w:hAnsi="Times New Roman" w:cs="Times New Roman"/>
          <w:kern w:val="0"/>
          <w:szCs w:val="24"/>
        </w:rPr>
        <w:t xml:space="preserve"> with round-trip airfare reimbursement. </w:t>
      </w:r>
      <w:r w:rsidRPr="00885388">
        <w:rPr>
          <w:rFonts w:ascii="Times New Roman" w:hAnsi="Times New Roman" w:cs="Times New Roman"/>
          <w:kern w:val="0"/>
          <w:szCs w:val="24"/>
        </w:rPr>
        <w:t>Please note that the</w:t>
      </w:r>
      <w:r w:rsidR="00DE2639">
        <w:rPr>
          <w:rFonts w:ascii="Times New Roman" w:hAnsi="Times New Roman" w:cs="Times New Roman"/>
          <w:kern w:val="0"/>
          <w:szCs w:val="24"/>
        </w:rPr>
        <w:t xml:space="preserve"> airfare reimbursement details are</w:t>
      </w:r>
      <w:r w:rsidRPr="00885388">
        <w:rPr>
          <w:rFonts w:ascii="Times New Roman" w:hAnsi="Times New Roman" w:cs="Times New Roman"/>
          <w:kern w:val="0"/>
          <w:szCs w:val="24"/>
        </w:rPr>
        <w:t xml:space="preserve"> subject to the Employment Contract</w:t>
      </w:r>
      <w:r w:rsidRPr="00885388">
        <w:rPr>
          <w:rFonts w:ascii="Times New Roman" w:hAnsi="Times New Roman" w:cs="Times New Roman" w:hint="eastAsia"/>
          <w:kern w:val="0"/>
          <w:szCs w:val="24"/>
        </w:rPr>
        <w:t>.</w:t>
      </w:r>
    </w:p>
    <w:p w:rsidR="00822211" w:rsidRPr="00885388" w:rsidRDefault="00850895" w:rsidP="00822211">
      <w:pPr>
        <w:autoSpaceDE w:val="0"/>
        <w:autoSpaceDN w:val="0"/>
        <w:adjustRightInd w:val="0"/>
        <w:spacing w:before="100" w:beforeAutospacing="1" w:after="100" w:afterAutospacing="1"/>
        <w:ind w:left="365" w:hangingChars="152" w:hanging="365"/>
        <w:rPr>
          <w:rFonts w:ascii="Arial Black" w:hAnsi="Arial Black" w:cs="Times New Roman"/>
          <w:b/>
          <w:kern w:val="0"/>
          <w:szCs w:val="24"/>
        </w:rPr>
      </w:pPr>
      <w:r w:rsidRPr="00885388">
        <w:rPr>
          <w:rFonts w:ascii="Arial Black" w:hAnsi="Arial Black" w:cs="Times New Roman"/>
          <w:b/>
          <w:kern w:val="0"/>
          <w:szCs w:val="24"/>
        </w:rPr>
        <w:t xml:space="preserve">6. </w:t>
      </w:r>
      <w:r w:rsidRPr="00885388">
        <w:rPr>
          <w:rFonts w:ascii="Arial Black" w:hAnsi="Arial Black" w:cs="Times New Roman" w:hint="eastAsia"/>
          <w:b/>
          <w:kern w:val="0"/>
          <w:szCs w:val="24"/>
        </w:rPr>
        <w:t xml:space="preserve">How much </w:t>
      </w:r>
      <w:r w:rsidR="00DE2639">
        <w:rPr>
          <w:rFonts w:ascii="Arial Black" w:hAnsi="Arial Black" w:cs="Times New Roman"/>
          <w:b/>
          <w:kern w:val="0"/>
          <w:szCs w:val="24"/>
        </w:rPr>
        <w:t xml:space="preserve">money </w:t>
      </w:r>
      <w:r w:rsidRPr="00885388">
        <w:rPr>
          <w:rFonts w:ascii="Arial Black" w:hAnsi="Arial Black" w:cs="Times New Roman" w:hint="eastAsia"/>
          <w:b/>
          <w:kern w:val="0"/>
          <w:szCs w:val="24"/>
        </w:rPr>
        <w:t xml:space="preserve">should </w:t>
      </w:r>
      <w:r w:rsidRPr="00885388">
        <w:rPr>
          <w:rFonts w:ascii="Arial Black" w:hAnsi="Arial Black" w:cs="Times New Roman"/>
          <w:b/>
          <w:kern w:val="0"/>
          <w:szCs w:val="24"/>
        </w:rPr>
        <w:t>I</w:t>
      </w:r>
      <w:r w:rsidRPr="00885388">
        <w:rPr>
          <w:rFonts w:ascii="Arial Black" w:hAnsi="Arial Black" w:cs="Times New Roman" w:hint="eastAsia"/>
          <w:b/>
          <w:kern w:val="0"/>
          <w:szCs w:val="24"/>
        </w:rPr>
        <w:t xml:space="preserve"> </w:t>
      </w:r>
      <w:r w:rsidR="00822211" w:rsidRPr="00885388">
        <w:rPr>
          <w:rFonts w:ascii="Arial Black" w:hAnsi="Arial Black" w:cs="Times New Roman" w:hint="eastAsia"/>
          <w:b/>
          <w:kern w:val="0"/>
          <w:szCs w:val="24"/>
        </w:rPr>
        <w:t>bring to Taiwan?</w:t>
      </w:r>
    </w:p>
    <w:p w:rsidR="00822211" w:rsidRPr="00885388" w:rsidRDefault="00822211" w:rsidP="00822211">
      <w:pPr>
        <w:autoSpaceDE w:val="0"/>
        <w:autoSpaceDN w:val="0"/>
        <w:adjustRightInd w:val="0"/>
        <w:ind w:left="425" w:hangingChars="177" w:hanging="425"/>
        <w:rPr>
          <w:rFonts w:ascii="Times-Roman" w:hAnsi="Times-Roman" w:cs="Times-Roman"/>
          <w:kern w:val="0"/>
          <w:sz w:val="20"/>
          <w:szCs w:val="20"/>
        </w:rPr>
      </w:pPr>
      <w:r w:rsidRPr="00885388">
        <w:rPr>
          <w:rFonts w:ascii="Arial Black" w:hAnsi="Arial Black" w:cs="Times New Roman" w:hint="eastAsia"/>
          <w:b/>
          <w:kern w:val="0"/>
          <w:szCs w:val="24"/>
        </w:rPr>
        <w:t>A</w:t>
      </w:r>
      <w:r w:rsidRPr="00885388">
        <w:rPr>
          <w:rFonts w:ascii="Arial Black" w:hAnsi="Arial Black" w:cs="Times New Roman" w:hint="eastAsia"/>
          <w:b/>
          <w:kern w:val="0"/>
          <w:szCs w:val="24"/>
        </w:rPr>
        <w:t>：</w:t>
      </w:r>
      <w:r w:rsidRPr="00885388">
        <w:rPr>
          <w:rFonts w:ascii="Times-Roman" w:hAnsi="Times-Roman" w:cs="Times-Roman" w:hint="eastAsia"/>
          <w:kern w:val="0"/>
          <w:sz w:val="23"/>
          <w:szCs w:val="23"/>
        </w:rPr>
        <w:t xml:space="preserve"> </w:t>
      </w:r>
      <w:r w:rsidRPr="000E0259">
        <w:rPr>
          <w:rFonts w:ascii="Times New Roman" w:hAnsi="Times New Roman" w:cs="Times New Roman" w:hint="eastAsia"/>
        </w:rPr>
        <w:t>F</w:t>
      </w:r>
      <w:r w:rsidR="00850895" w:rsidRPr="000E0259">
        <w:rPr>
          <w:rFonts w:ascii="Times New Roman" w:hAnsi="Times New Roman" w:cs="Times New Roman"/>
        </w:rPr>
        <w:t>oreign teachers should bring a deposit o</w:t>
      </w:r>
      <w:r w:rsidR="00DE2639">
        <w:rPr>
          <w:rFonts w:ascii="Times New Roman" w:hAnsi="Times New Roman" w:cs="Times New Roman"/>
        </w:rPr>
        <w:t xml:space="preserve">r check of </w:t>
      </w:r>
      <w:r w:rsidRPr="000E0259">
        <w:rPr>
          <w:rFonts w:ascii="Times New Roman" w:hAnsi="Times New Roman" w:cs="Times New Roman"/>
        </w:rPr>
        <w:t>value</w:t>
      </w:r>
      <w:r w:rsidR="00DE2639">
        <w:rPr>
          <w:rFonts w:ascii="Times New Roman" w:hAnsi="Times New Roman" w:cs="Times New Roman"/>
        </w:rPr>
        <w:t xml:space="preserve"> </w:t>
      </w:r>
      <w:r w:rsidRPr="000E0259">
        <w:rPr>
          <w:rFonts w:ascii="Times New Roman" w:hAnsi="Times New Roman" w:cs="Times New Roman"/>
        </w:rPr>
        <w:t>equal to</w:t>
      </w:r>
      <w:r w:rsidRPr="000E0259">
        <w:rPr>
          <w:rFonts w:ascii="Times New Roman" w:hAnsi="Times New Roman" w:cs="Times New Roman" w:hint="eastAsia"/>
        </w:rPr>
        <w:t xml:space="preserve"> NT</w:t>
      </w:r>
      <w:r w:rsidR="00DE2639">
        <w:rPr>
          <w:rFonts w:ascii="Times New Roman" w:hAnsi="Times New Roman" w:cs="Times New Roman"/>
        </w:rPr>
        <w:t>$</w:t>
      </w:r>
      <w:r w:rsidR="00850895" w:rsidRPr="000E0259">
        <w:rPr>
          <w:rFonts w:ascii="Times New Roman" w:hAnsi="Times New Roman" w:cs="Times New Roman"/>
        </w:rPr>
        <w:t>20,000</w:t>
      </w:r>
      <w:r w:rsidRPr="000E0259">
        <w:rPr>
          <w:rFonts w:ascii="Times New Roman" w:hAnsi="Times New Roman" w:cs="Times New Roman" w:hint="eastAsia"/>
        </w:rPr>
        <w:t xml:space="preserve"> </w:t>
      </w:r>
      <w:r w:rsidR="00850895" w:rsidRPr="000E0259">
        <w:rPr>
          <w:rFonts w:ascii="Times New Roman" w:hAnsi="Times New Roman" w:cs="Times New Roman"/>
        </w:rPr>
        <w:t>~</w:t>
      </w:r>
      <w:r w:rsidRPr="000E0259">
        <w:rPr>
          <w:rFonts w:ascii="Times New Roman" w:hAnsi="Times New Roman" w:cs="Times New Roman" w:hint="eastAsia"/>
        </w:rPr>
        <w:t xml:space="preserve"> </w:t>
      </w:r>
      <w:r w:rsidR="00850895" w:rsidRPr="000E0259">
        <w:rPr>
          <w:rFonts w:ascii="Times New Roman" w:hAnsi="Times New Roman" w:cs="Times New Roman"/>
        </w:rPr>
        <w:t>30,000 for teachers</w:t>
      </w:r>
      <w:r w:rsidR="00DE2639">
        <w:rPr>
          <w:rFonts w:ascii="Times New Roman" w:hAnsi="Times New Roman" w:cs="Times New Roman"/>
        </w:rPr>
        <w:t>’ personal</w:t>
      </w:r>
      <w:r w:rsidRPr="000E0259">
        <w:rPr>
          <w:rFonts w:ascii="Times New Roman" w:hAnsi="Times New Roman" w:cs="Times New Roman"/>
        </w:rPr>
        <w:t xml:space="preserve"> </w:t>
      </w:r>
      <w:r w:rsidR="00DE2639">
        <w:rPr>
          <w:rFonts w:ascii="Times New Roman" w:hAnsi="Times New Roman" w:cs="Times New Roman"/>
        </w:rPr>
        <w:t xml:space="preserve">and living </w:t>
      </w:r>
      <w:r w:rsidRPr="000E0259">
        <w:rPr>
          <w:rFonts w:ascii="Times New Roman" w:hAnsi="Times New Roman" w:cs="Times New Roman"/>
        </w:rPr>
        <w:t>expenses</w:t>
      </w:r>
      <w:r w:rsidR="00C951E2">
        <w:rPr>
          <w:rFonts w:ascii="Times New Roman" w:hAnsi="Times New Roman" w:cs="Times New Roman"/>
        </w:rPr>
        <w:t xml:space="preserve"> to assist in getting settled</w:t>
      </w:r>
      <w:r w:rsidR="00850895" w:rsidRPr="000E0259">
        <w:rPr>
          <w:rFonts w:ascii="Times New Roman" w:hAnsi="Times New Roman" w:cs="Times New Roman"/>
        </w:rPr>
        <w:t xml:space="preserve"> in the first month</w:t>
      </w:r>
      <w:r w:rsidR="00C951E2">
        <w:rPr>
          <w:rFonts w:ascii="Times New Roman" w:hAnsi="Times New Roman" w:cs="Times New Roman"/>
        </w:rPr>
        <w:t>s</w:t>
      </w:r>
      <w:r w:rsidR="00850895" w:rsidRPr="000E0259">
        <w:rPr>
          <w:rFonts w:ascii="Times New Roman" w:hAnsi="Times New Roman" w:cs="Times New Roman"/>
        </w:rPr>
        <w:t xml:space="preserve"> after arriving in</w:t>
      </w:r>
      <w:r w:rsidR="00DE2639">
        <w:rPr>
          <w:rFonts w:ascii="Times New Roman" w:hAnsi="Times New Roman" w:cs="Times New Roman"/>
        </w:rPr>
        <w:t xml:space="preserve"> Taiwan</w:t>
      </w:r>
      <w:r w:rsidRPr="000E0259">
        <w:rPr>
          <w:rFonts w:ascii="Times New Roman" w:hAnsi="Times New Roman" w:cs="Times New Roman" w:hint="eastAsia"/>
        </w:rPr>
        <w:t>.</w:t>
      </w:r>
      <w:r w:rsidRPr="00885388">
        <w:rPr>
          <w:rFonts w:ascii="Times-Roman" w:hAnsi="Times-Roman" w:cs="Times-Roman" w:hint="eastAsia"/>
          <w:kern w:val="0"/>
          <w:sz w:val="23"/>
          <w:szCs w:val="23"/>
        </w:rPr>
        <w:t xml:space="preserve"> </w:t>
      </w:r>
    </w:p>
    <w:p w:rsidR="00822211" w:rsidRPr="00B46B31" w:rsidRDefault="00822211" w:rsidP="00B46B31">
      <w:pPr>
        <w:tabs>
          <w:tab w:val="left" w:pos="284"/>
        </w:tabs>
        <w:spacing w:before="100" w:beforeAutospacing="1" w:after="100" w:afterAutospacing="1"/>
        <w:ind w:left="284" w:hanging="284"/>
        <w:rPr>
          <w:rFonts w:ascii="Arial Black" w:hAnsi="Arial Black"/>
          <w:b/>
          <w:szCs w:val="24"/>
        </w:rPr>
      </w:pPr>
      <w:r w:rsidRPr="00885388">
        <w:rPr>
          <w:rFonts w:ascii="Arial Black" w:hAnsi="Arial Black" w:cs="Times-Roman"/>
          <w:b/>
          <w:kern w:val="0"/>
          <w:szCs w:val="24"/>
        </w:rPr>
        <w:t xml:space="preserve">7. </w:t>
      </w:r>
      <w:r w:rsidRPr="00885388">
        <w:rPr>
          <w:rFonts w:ascii="Arial Black" w:hAnsi="Arial Black"/>
          <w:b/>
          <w:szCs w:val="24"/>
        </w:rPr>
        <w:t>A</w:t>
      </w:r>
      <w:r w:rsidRPr="00B46B31">
        <w:rPr>
          <w:rFonts w:ascii="Arial Black" w:hAnsi="Arial Black"/>
          <w:b/>
          <w:szCs w:val="24"/>
        </w:rPr>
        <w:t>re for</w:t>
      </w:r>
      <w:r w:rsidR="001E0F3F">
        <w:rPr>
          <w:rFonts w:ascii="Arial Black" w:hAnsi="Arial Black"/>
          <w:b/>
          <w:szCs w:val="24"/>
        </w:rPr>
        <w:t xml:space="preserve">eign teachers required to pay </w:t>
      </w:r>
      <w:r w:rsidRPr="00B46B31">
        <w:rPr>
          <w:rFonts w:ascii="Arial Black" w:hAnsi="Arial Black"/>
          <w:b/>
          <w:szCs w:val="24"/>
        </w:rPr>
        <w:t>Taiwan income tax?</w:t>
      </w:r>
    </w:p>
    <w:p w:rsidR="00822211" w:rsidRPr="00822211" w:rsidRDefault="00822211" w:rsidP="00822211">
      <w:pPr>
        <w:tabs>
          <w:tab w:val="left" w:pos="540"/>
        </w:tabs>
        <w:ind w:left="540" w:hanging="540"/>
        <w:rPr>
          <w:rFonts w:ascii="Times New Roman" w:eastAsia="標楷體" w:hAnsi="Times New Roman" w:cs="Times New Roman"/>
        </w:rPr>
      </w:pPr>
      <w:r w:rsidRPr="008D0303">
        <w:rPr>
          <w:rFonts w:ascii="Arial Black" w:hAnsi="Arial Black"/>
        </w:rPr>
        <w:t>A:</w:t>
      </w:r>
      <w:r w:rsidRPr="00DA3DF0">
        <w:tab/>
      </w:r>
      <w:r w:rsidRPr="00822211">
        <w:rPr>
          <w:rFonts w:ascii="Times New Roman" w:eastAsia="標楷體" w:hAnsi="Times New Roman" w:cs="Times New Roman"/>
        </w:rPr>
        <w:t xml:space="preserve">Yes. Starting from 2012, all K-9 teachers in Taiwan have to pay income tax, including foreign teachers. </w:t>
      </w:r>
    </w:p>
    <w:p w:rsidR="007F45B2" w:rsidRPr="00082654" w:rsidRDefault="00822211" w:rsidP="00082654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822211">
        <w:rPr>
          <w:rFonts w:ascii="Times New Roman" w:hAnsi="Times New Roman" w:cs="Times New Roman"/>
        </w:rPr>
        <w:tab/>
      </w:r>
      <w:r w:rsidR="00E21118">
        <w:rPr>
          <w:rFonts w:ascii="Times New Roman" w:hAnsi="Times New Roman" w:cs="Times New Roman"/>
        </w:rPr>
        <w:t>According to the Income Tax Act of the ROC, the criteria determining which tax bracket a foreign taxpayer falls in is the “183-day rule” (for a calendar year from January to December). Foreign taxpayers physically in Taiwan for 183 days</w:t>
      </w:r>
      <w:r w:rsidR="00D42C97">
        <w:rPr>
          <w:rFonts w:ascii="Times New Roman" w:hAnsi="Times New Roman" w:cs="Times New Roman"/>
        </w:rPr>
        <w:t xml:space="preserve"> </w:t>
      </w:r>
      <w:r w:rsidR="00E21118">
        <w:rPr>
          <w:rFonts w:ascii="Times New Roman" w:hAnsi="Times New Roman" w:cs="Times New Roman"/>
        </w:rPr>
        <w:t>or more in a calendar year are characterized as tax residents a</w:t>
      </w:r>
      <w:r w:rsidR="00D42C97">
        <w:rPr>
          <w:rFonts w:ascii="Times New Roman" w:hAnsi="Times New Roman" w:cs="Times New Roman"/>
        </w:rPr>
        <w:t xml:space="preserve">nd have taxes withheld </w:t>
      </w:r>
      <w:r w:rsidR="00E21118">
        <w:rPr>
          <w:rFonts w:ascii="Times New Roman" w:hAnsi="Times New Roman" w:cs="Times New Roman"/>
        </w:rPr>
        <w:t xml:space="preserve">at a </w:t>
      </w:r>
      <w:r w:rsidR="00D42C97">
        <w:rPr>
          <w:rFonts w:ascii="Times New Roman" w:hAnsi="Times New Roman" w:cs="Times New Roman"/>
        </w:rPr>
        <w:t xml:space="preserve">(minimum) </w:t>
      </w:r>
      <w:r w:rsidR="00E21118">
        <w:rPr>
          <w:rFonts w:ascii="Times New Roman" w:hAnsi="Times New Roman" w:cs="Times New Roman"/>
        </w:rPr>
        <w:t>5% rate. Foreign taxpayers physically in Taiwan for less than 183 days in a calendar year are characterized as non-re</w:t>
      </w:r>
      <w:r w:rsidR="00C951E2">
        <w:rPr>
          <w:rFonts w:ascii="Times New Roman" w:hAnsi="Times New Roman" w:cs="Times New Roman"/>
        </w:rPr>
        <w:t xml:space="preserve">sidents and </w:t>
      </w:r>
      <w:r w:rsidR="00D42C97">
        <w:rPr>
          <w:rFonts w:ascii="Times New Roman" w:hAnsi="Times New Roman" w:cs="Times New Roman"/>
        </w:rPr>
        <w:t>have taxes withheld at an</w:t>
      </w:r>
      <w:r w:rsidR="00E21118">
        <w:rPr>
          <w:rFonts w:ascii="Times New Roman" w:hAnsi="Times New Roman" w:cs="Times New Roman"/>
        </w:rPr>
        <w:t xml:space="preserve"> 18% rate. Taxes are deducted from the </w:t>
      </w:r>
      <w:r w:rsidR="00D42C97">
        <w:rPr>
          <w:rFonts w:ascii="Times New Roman" w:hAnsi="Times New Roman" w:cs="Times New Roman"/>
        </w:rPr>
        <w:t>teacher’s</w:t>
      </w:r>
      <w:r w:rsidR="00E21118">
        <w:rPr>
          <w:rFonts w:ascii="Times New Roman" w:hAnsi="Times New Roman" w:cs="Times New Roman"/>
        </w:rPr>
        <w:t xml:space="preserve"> monthly salary by the host school.</w:t>
      </w:r>
      <w:r w:rsidR="00D42C97">
        <w:rPr>
          <w:rFonts w:ascii="Times New Roman" w:hAnsi="Times New Roman" w:cs="Times New Roman"/>
        </w:rPr>
        <w:t xml:space="preserve"> For over-withheld taxes, a tax refund can be claimed </w:t>
      </w:r>
      <w:r w:rsidR="00E21118">
        <w:rPr>
          <w:rFonts w:ascii="Times New Roman" w:hAnsi="Times New Roman" w:cs="Times New Roman"/>
        </w:rPr>
        <w:t>by filing an Individual Income Tax Return with the National Tax Administration</w:t>
      </w:r>
      <w:r w:rsidR="00D42C97">
        <w:rPr>
          <w:rFonts w:ascii="Times New Roman" w:hAnsi="Times New Roman" w:cs="Times New Roman"/>
        </w:rPr>
        <w:t xml:space="preserve">. </w:t>
      </w:r>
      <w:r w:rsidR="00082654">
        <w:rPr>
          <w:rFonts w:ascii="Times New Roman" w:hAnsi="Times New Roman" w:cs="Times New Roman" w:hint="eastAsia"/>
        </w:rPr>
        <w:t xml:space="preserve"> </w:t>
      </w:r>
      <w:r w:rsidR="00C951E2">
        <w:rPr>
          <w:rFonts w:ascii="Times New Roman" w:hAnsi="Times New Roman" w:cs="Times New Roman"/>
        </w:rPr>
        <w:t>A</w:t>
      </w:r>
      <w:r w:rsidRPr="00822211">
        <w:rPr>
          <w:rFonts w:ascii="Times New Roman" w:hAnsi="Times New Roman" w:cs="Times New Roman"/>
        </w:rPr>
        <w:t>ctual rates/amount</w:t>
      </w:r>
      <w:r w:rsidR="00D42C97">
        <w:rPr>
          <w:rFonts w:ascii="Times New Roman" w:hAnsi="Times New Roman" w:cs="Times New Roman"/>
        </w:rPr>
        <w:t>s</w:t>
      </w:r>
      <w:r w:rsidRPr="00822211">
        <w:rPr>
          <w:rFonts w:ascii="Times New Roman" w:hAnsi="Times New Roman" w:cs="Times New Roman"/>
        </w:rPr>
        <w:t xml:space="preserve"> will be calculated by and </w:t>
      </w:r>
      <w:r w:rsidR="00D42C97">
        <w:rPr>
          <w:rFonts w:ascii="Times New Roman" w:hAnsi="Times New Roman" w:cs="Times New Roman"/>
        </w:rPr>
        <w:t>dependent</w:t>
      </w:r>
      <w:r w:rsidRPr="00822211">
        <w:rPr>
          <w:rFonts w:ascii="Times New Roman" w:hAnsi="Times New Roman" w:cs="Times New Roman"/>
        </w:rPr>
        <w:t xml:space="preserve"> on the guidelines of Taiwan’s IRS.</w:t>
      </w:r>
      <w:r w:rsidRPr="00DA3DF0">
        <w:rPr>
          <w:rFonts w:hint="eastAsia"/>
        </w:rPr>
        <w:t xml:space="preserve"> </w:t>
      </w:r>
    </w:p>
    <w:sectPr w:rsidR="007F45B2" w:rsidRPr="00082654" w:rsidSect="0073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57" w:rsidRDefault="00BC6357" w:rsidP="00133CA1">
      <w:r>
        <w:separator/>
      </w:r>
    </w:p>
  </w:endnote>
  <w:endnote w:type="continuationSeparator" w:id="0">
    <w:p w:rsidR="00BC6357" w:rsidRDefault="00BC6357" w:rsidP="0013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57" w:rsidRDefault="00BC6357" w:rsidP="00133CA1">
      <w:r>
        <w:separator/>
      </w:r>
    </w:p>
  </w:footnote>
  <w:footnote w:type="continuationSeparator" w:id="0">
    <w:p w:rsidR="00BC6357" w:rsidRDefault="00BC6357" w:rsidP="0013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EA64C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219DB"/>
    <w:multiLevelType w:val="hybridMultilevel"/>
    <w:tmpl w:val="262012DA"/>
    <w:lvl w:ilvl="0" w:tplc="797E6D0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-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04863598"/>
    <w:multiLevelType w:val="hybridMultilevel"/>
    <w:tmpl w:val="74CEA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DF6897"/>
    <w:multiLevelType w:val="hybridMultilevel"/>
    <w:tmpl w:val="818AED6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1C907C14"/>
    <w:multiLevelType w:val="hybridMultilevel"/>
    <w:tmpl w:val="2974A568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261B19EB"/>
    <w:multiLevelType w:val="hybridMultilevel"/>
    <w:tmpl w:val="1BE472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F45FB5"/>
    <w:multiLevelType w:val="hybridMultilevel"/>
    <w:tmpl w:val="8688739E"/>
    <w:lvl w:ilvl="0" w:tplc="DD0CCA24">
      <w:start w:val="1"/>
      <w:numFmt w:val="decimal"/>
      <w:lvlText w:val="%1."/>
      <w:lvlJc w:val="left"/>
      <w:pPr>
        <w:ind w:left="1189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3E4E6549"/>
    <w:multiLevelType w:val="hybridMultilevel"/>
    <w:tmpl w:val="EF16B42C"/>
    <w:lvl w:ilvl="0" w:tplc="78F82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4C4578"/>
    <w:multiLevelType w:val="hybridMultilevel"/>
    <w:tmpl w:val="18EEA456"/>
    <w:lvl w:ilvl="0" w:tplc="8C30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424FC3"/>
    <w:multiLevelType w:val="hybridMultilevel"/>
    <w:tmpl w:val="53740D6E"/>
    <w:lvl w:ilvl="0" w:tplc="8C30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F66BEE"/>
    <w:multiLevelType w:val="hybridMultilevel"/>
    <w:tmpl w:val="B4F25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B2E4C23"/>
    <w:multiLevelType w:val="hybridMultilevel"/>
    <w:tmpl w:val="23166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F70778B"/>
    <w:multiLevelType w:val="hybridMultilevel"/>
    <w:tmpl w:val="0C0C93F2"/>
    <w:lvl w:ilvl="0" w:tplc="78F82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592761"/>
    <w:multiLevelType w:val="hybridMultilevel"/>
    <w:tmpl w:val="C52471F4"/>
    <w:lvl w:ilvl="0" w:tplc="22C8D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39A8D7A">
      <w:start w:val="23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4CC1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EE01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55A6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B76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5289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00B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044C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57"/>
    <w:rsid w:val="00015EAF"/>
    <w:rsid w:val="00071462"/>
    <w:rsid w:val="00082654"/>
    <w:rsid w:val="0009561D"/>
    <w:rsid w:val="00096535"/>
    <w:rsid w:val="000D4281"/>
    <w:rsid w:val="000E0259"/>
    <w:rsid w:val="000E14C4"/>
    <w:rsid w:val="000E320E"/>
    <w:rsid w:val="00115396"/>
    <w:rsid w:val="001248C5"/>
    <w:rsid w:val="00133CA1"/>
    <w:rsid w:val="00173441"/>
    <w:rsid w:val="001D5CAF"/>
    <w:rsid w:val="001E0F3F"/>
    <w:rsid w:val="00222683"/>
    <w:rsid w:val="002703BD"/>
    <w:rsid w:val="002C39DF"/>
    <w:rsid w:val="00314096"/>
    <w:rsid w:val="003618D4"/>
    <w:rsid w:val="003B78DC"/>
    <w:rsid w:val="003D7AD3"/>
    <w:rsid w:val="00446CFF"/>
    <w:rsid w:val="0049350E"/>
    <w:rsid w:val="00497B5E"/>
    <w:rsid w:val="004D031B"/>
    <w:rsid w:val="00505813"/>
    <w:rsid w:val="00514510"/>
    <w:rsid w:val="00541DA9"/>
    <w:rsid w:val="00545D46"/>
    <w:rsid w:val="005D5640"/>
    <w:rsid w:val="006A0B97"/>
    <w:rsid w:val="006B283B"/>
    <w:rsid w:val="00754EDC"/>
    <w:rsid w:val="00790F25"/>
    <w:rsid w:val="007F45B2"/>
    <w:rsid w:val="008207B8"/>
    <w:rsid w:val="00822211"/>
    <w:rsid w:val="00827B89"/>
    <w:rsid w:val="00850895"/>
    <w:rsid w:val="00885388"/>
    <w:rsid w:val="008D0303"/>
    <w:rsid w:val="008D05B5"/>
    <w:rsid w:val="008F6A4D"/>
    <w:rsid w:val="00964BE3"/>
    <w:rsid w:val="00987C33"/>
    <w:rsid w:val="00A715D2"/>
    <w:rsid w:val="00AB6598"/>
    <w:rsid w:val="00AD712C"/>
    <w:rsid w:val="00B14965"/>
    <w:rsid w:val="00B46B31"/>
    <w:rsid w:val="00B83A57"/>
    <w:rsid w:val="00BC6357"/>
    <w:rsid w:val="00C15DCB"/>
    <w:rsid w:val="00C3777B"/>
    <w:rsid w:val="00C951E2"/>
    <w:rsid w:val="00CA2180"/>
    <w:rsid w:val="00D20205"/>
    <w:rsid w:val="00D42C97"/>
    <w:rsid w:val="00D91A27"/>
    <w:rsid w:val="00DE2639"/>
    <w:rsid w:val="00E21118"/>
    <w:rsid w:val="00E75490"/>
    <w:rsid w:val="00E7567F"/>
    <w:rsid w:val="00E87B10"/>
    <w:rsid w:val="00EE3897"/>
    <w:rsid w:val="00F261F7"/>
    <w:rsid w:val="00F4200C"/>
    <w:rsid w:val="00F45FF5"/>
    <w:rsid w:val="00F5073E"/>
    <w:rsid w:val="00F851DE"/>
    <w:rsid w:val="00F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3A57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B8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B83A57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6A0B97"/>
    <w:pPr>
      <w:numPr>
        <w:numId w:val="5"/>
      </w:numPr>
      <w:contextualSpacing/>
    </w:pPr>
  </w:style>
  <w:style w:type="character" w:styleId="a7">
    <w:name w:val="Emphasis"/>
    <w:basedOn w:val="a1"/>
    <w:uiPriority w:val="20"/>
    <w:qFormat/>
    <w:rsid w:val="006A0B97"/>
    <w:rPr>
      <w:i/>
      <w:iCs/>
    </w:rPr>
  </w:style>
  <w:style w:type="character" w:customStyle="1" w:styleId="apple-converted-space">
    <w:name w:val="apple-converted-space"/>
    <w:basedOn w:val="a1"/>
    <w:rsid w:val="006A0B97"/>
  </w:style>
  <w:style w:type="paragraph" w:styleId="a8">
    <w:name w:val="header"/>
    <w:basedOn w:val="a0"/>
    <w:link w:val="a9"/>
    <w:uiPriority w:val="99"/>
    <w:unhideWhenUsed/>
    <w:rsid w:val="0013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33CA1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3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33C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3A57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B8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B83A57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6A0B97"/>
    <w:pPr>
      <w:numPr>
        <w:numId w:val="5"/>
      </w:numPr>
      <w:contextualSpacing/>
    </w:pPr>
  </w:style>
  <w:style w:type="character" w:styleId="a7">
    <w:name w:val="Emphasis"/>
    <w:basedOn w:val="a1"/>
    <w:uiPriority w:val="20"/>
    <w:qFormat/>
    <w:rsid w:val="006A0B97"/>
    <w:rPr>
      <w:i/>
      <w:iCs/>
    </w:rPr>
  </w:style>
  <w:style w:type="character" w:customStyle="1" w:styleId="apple-converted-space">
    <w:name w:val="apple-converted-space"/>
    <w:basedOn w:val="a1"/>
    <w:rsid w:val="006A0B97"/>
  </w:style>
  <w:style w:type="paragraph" w:styleId="a8">
    <w:name w:val="header"/>
    <w:basedOn w:val="a0"/>
    <w:link w:val="a9"/>
    <w:uiPriority w:val="99"/>
    <w:unhideWhenUsed/>
    <w:rsid w:val="0013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33CA1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3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33C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01C7E2-21C3-4B05-B42D-1538FE4FFF73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zh-TW" altLang="en-US"/>
        </a:p>
      </dgm:t>
    </dgm:pt>
    <dgm:pt modelId="{77218271-0032-47F0-8238-1F1A975C29C4}">
      <dgm:prSet phldrT="[文字]" custT="1"/>
      <dgm:spPr>
        <a:xfrm rot="5400000">
          <a:off x="-192004" y="197302"/>
          <a:ext cx="1280029" cy="896020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1</a:t>
          </a:r>
          <a:endParaRPr lang="zh-TW" altLang="en-US" sz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C43ED9D1-6ABD-4349-94A9-C33AE4F71F5F}" type="parTrans" cxnId="{18479AA1-D509-4436-900C-1139D7406FA8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67D6AC-7BFE-4727-9C4B-9E07298C323D}" type="sibTrans" cxnId="{18479AA1-D509-4436-900C-1139D7406FA8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AE14B7-FB39-4CE9-B353-53F696C95190}">
      <dgm:prSet phldrT="[文字]" custT="1"/>
      <dgm:spPr>
        <a:xfrm rot="5400000">
          <a:off x="3057740" y="-2156421"/>
          <a:ext cx="832019" cy="5155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Apply for Program</a:t>
          </a: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(Before April 30)</a:t>
          </a:r>
          <a:endParaRPr lang="zh-TW" alt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257890D4-1541-40AE-A7FB-285C62557247}" type="parTrans" cxnId="{1BA23AFC-C5BA-4A12-B0D5-EDEDCECF236E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90AC40-DA5D-403C-BB89-5918D29DEF79}" type="sibTrans" cxnId="{1BA23AFC-C5BA-4A12-B0D5-EDEDCECF236E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E6AF08-46C6-4C6D-8401-B019426F3B81}">
      <dgm:prSet custT="1"/>
      <dgm:spPr>
        <a:xfrm rot="5400000">
          <a:off x="3057740" y="214790"/>
          <a:ext cx="832019" cy="5155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Sign Contract </a:t>
          </a: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(Online with the school, before July)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B4CC6375-A920-4623-AFB9-6D043DA49A15}" type="parTrans" cxnId="{D0E3B4F4-E60F-4204-AA98-46BDB5DCB53F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DBF027-1197-436C-9038-E10074366450}" type="sibTrans" cxnId="{D0E3B4F4-E60F-4204-AA98-46BDB5DCB53F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21A538F-2C2D-4924-9AA6-F2C53B2AEB13}">
      <dgm:prSet custT="1"/>
      <dgm:spPr>
        <a:xfrm rot="5400000">
          <a:off x="-192004" y="3754119"/>
          <a:ext cx="1280029" cy="896020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4</a:t>
          </a:r>
          <a:endParaRPr lang="zh-TW" altLang="en-US" sz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D18C9F77-B84F-49A2-8955-67B4A27AA716}" type="parTrans" cxnId="{8300455E-888A-4310-BED5-D5F2775EA3DF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B34E81D-E47A-4384-B0A3-E42D58C839DB}" type="sibTrans" cxnId="{8300455E-888A-4310-BED5-D5F2775EA3DF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42C9CA-E746-4E6E-89EC-1CCBB7873FDB}">
      <dgm:prSet custT="1"/>
      <dgm:spPr>
        <a:xfrm rot="5400000">
          <a:off x="-192004" y="4939725"/>
          <a:ext cx="1280029" cy="896020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5</a:t>
          </a:r>
          <a:endParaRPr lang="zh-TW" altLang="en-US" sz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E4DAB59E-E45C-4209-B93E-BBA8625DD336}" type="parTrans" cxnId="{C95F9DEB-4D99-447C-8776-46D29C155C38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8D31E5-ABF8-430E-97BA-CBEDCD20A428}" type="sibTrans" cxnId="{C95F9DEB-4D99-447C-8776-46D29C155C38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6F9085-280A-412D-BDA0-20C2BBC6EF1F}">
      <dgm:prSet custT="1"/>
      <dgm:spPr>
        <a:xfrm rot="5400000">
          <a:off x="-192004" y="2568514"/>
          <a:ext cx="1280029" cy="896020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3</a:t>
          </a:r>
          <a:endParaRPr lang="zh-TW" altLang="en-US" sz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54A59C2A-7CCE-43BD-98CF-E78D51DE5AEE}" type="sibTrans" cxnId="{999E119A-3ED3-4447-94A1-88B8D96E8AF2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D996CF7-BAA1-4070-B235-EF51F3BF0AC1}" type="parTrans" cxnId="{999E119A-3ED3-4447-94A1-88B8D96E8AF2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A270C1-7814-41BB-96AA-FFFEFEE11907}">
      <dgm:prSet custT="1"/>
      <dgm:spPr>
        <a:xfrm rot="5400000">
          <a:off x="3057740" y="1400395"/>
          <a:ext cx="832019" cy="5155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Apply for Work Permit</a:t>
          </a:r>
          <a:endParaRPr lang="zh-TW" alt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AA04F395-CDF9-4E09-85B2-25E294221628}" type="parTrans" cxnId="{75BC5EC2-1AC2-4043-BD8B-150AAC722A10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9E4372-48EB-477A-912A-410A1EFF9CA9}" type="sibTrans" cxnId="{75BC5EC2-1AC2-4043-BD8B-150AAC722A10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46DEC9-E93D-4F1F-887E-F12BCF1C7AE8}">
      <dgm:prSet custT="1"/>
      <dgm:spPr>
        <a:xfrm rot="5400000">
          <a:off x="3057740" y="2586001"/>
          <a:ext cx="832019" cy="5155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Apply for Resident Visa </a:t>
          </a: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(After acquiring the work permit)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163DC78D-0EFB-41B1-BFDE-F974349CCD2A}" type="parTrans" cxnId="{D9ACD6E5-E6B8-41F4-A617-B5A9C1A5F5FC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0BE1DA-E757-4032-94BB-391914DA289C}" type="sibTrans" cxnId="{D9ACD6E5-E6B8-41F4-A617-B5A9C1A5F5FC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40D8AD8-1C99-4461-9254-521201CE2945}">
      <dgm:prSet custT="1"/>
      <dgm:spPr>
        <a:xfrm rot="5400000">
          <a:off x="-192004" y="6125330"/>
          <a:ext cx="1280029" cy="896020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6</a:t>
          </a:r>
          <a:endParaRPr lang="zh-TW" altLang="en-US" sz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F88E8DB4-E9B1-47C7-A775-F5A8D3624C6E}" type="parTrans" cxnId="{DDD38F51-9C4B-44B1-8EE3-7D4B1B1D64F3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2D57AE-671E-408C-B785-E8EEF5FEBFE4}" type="sibTrans" cxnId="{DDD38F51-9C4B-44B1-8EE3-7D4B1B1D64F3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BCD4688-EFFA-458A-BF71-DBE11CC9BACD}">
      <dgm:prSet custT="1"/>
      <dgm:spPr>
        <a:xfrm rot="5400000">
          <a:off x="3057740" y="3771606"/>
          <a:ext cx="832019" cy="5155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Fly to Taiwan </a:t>
          </a: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(August)</a:t>
          </a:r>
          <a:endParaRPr lang="zh-TW" alt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447701AC-07DD-4C7F-9CD3-08335DC3B1A7}" type="parTrans" cxnId="{F22D48E2-AEF6-4188-A123-C9966051DD92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44F3C4-8233-458C-BC6C-6EC769A504F0}" type="sibTrans" cxnId="{F22D48E2-AEF6-4188-A123-C9966051DD92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46836E-CE8C-4821-9303-9196825C37D3}">
      <dgm:prSet custT="1"/>
      <dgm:spPr>
        <a:xfrm rot="5400000">
          <a:off x="-192004" y="7310936"/>
          <a:ext cx="1280029" cy="896020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7</a:t>
          </a:r>
          <a:endParaRPr lang="zh-TW" altLang="en-US" sz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758EBA6B-77B0-410B-928C-110A28C3DEBD}" type="parTrans" cxnId="{EFA7B524-9A9A-4448-BBE9-868DB1D1163E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A1E5B94-081D-422C-8337-31EDE6DAEE16}" type="sibTrans" cxnId="{EFA7B524-9A9A-4448-BBE9-868DB1D1163E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393845-7B1A-4107-99C5-3B59CB4816BD}">
      <dgm:prSet custT="1"/>
      <dgm:spPr>
        <a:xfrm rot="5400000">
          <a:off x="3057740" y="4957212"/>
          <a:ext cx="832019" cy="5155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Attend Orientation </a:t>
          </a: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(August 13-17)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17B8D7E5-4168-409A-B8FF-E5110C635361}" type="parTrans" cxnId="{0C695D4E-43D9-4177-9273-645EF94BA69F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119560-7FD0-4CBD-A79D-E9C2FDB8770F}" type="sibTrans" cxnId="{0C695D4E-43D9-4177-9273-645EF94BA69F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613192-90C7-46D8-B876-138ED347B88A}">
      <dgm:prSet phldrT="[文字]" custT="1"/>
      <dgm:spPr>
        <a:xfrm rot="5400000">
          <a:off x="-192004" y="1382908"/>
          <a:ext cx="1280029" cy="896020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2</a:t>
          </a:r>
          <a:endParaRPr lang="zh-TW" altLang="en-US" sz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53E9304C-E575-439A-9793-E346F5833841}" type="parTrans" cxnId="{C00D6AAD-799D-4786-8750-5F16816B8E30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28FD0B-1F71-43ED-B165-CDD4D30A0D37}" type="sibTrans" cxnId="{C00D6AAD-799D-4786-8750-5F16816B8E30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960F00-8F7B-4D60-A4FF-05CE17F8DB99}">
      <dgm:prSet custT="1"/>
      <dgm:spPr>
        <a:xfrm rot="5400000">
          <a:off x="3057740" y="-970815"/>
          <a:ext cx="832019" cy="5155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Notice of Acceptance </a:t>
          </a: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(Before June)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EBE8F1F0-FFC6-48BB-B1C4-443AAA7032B7}" type="parTrans" cxnId="{E37BBBF8-A083-4E86-9063-FDC3F1E7D288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C9DCD0-DBE7-423F-B9A2-22EBE35E8B7C}" type="sibTrans" cxnId="{E37BBBF8-A083-4E86-9063-FDC3F1E7D288}">
      <dgm:prSet/>
      <dgm:spPr/>
      <dgm:t>
        <a:bodyPr/>
        <a:lstStyle/>
        <a:p>
          <a:endParaRPr lang="zh-TW" alt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E244C9-3C46-4631-83EA-52C8D77EDAB1}">
      <dgm:prSet phldrT="[文字]" custT="1"/>
      <dgm:spPr>
        <a:xfrm rot="5400000">
          <a:off x="3057740" y="-2156421"/>
          <a:ext cx="832019" cy="5155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F16AEE65-B95F-444E-AE00-939D87676BFD}" type="sibTrans" cxnId="{2C9D8BBB-3573-4281-85CA-9E91337D528F}">
      <dgm:prSet/>
      <dgm:spPr/>
      <dgm:t>
        <a:bodyPr/>
        <a:lstStyle/>
        <a:p>
          <a:endParaRPr lang="zh-TW" altLang="en-US" sz="1800"/>
        </a:p>
      </dgm:t>
    </dgm:pt>
    <dgm:pt modelId="{0025A4EE-DB5D-40ED-9D3C-30E6D93CDE40}" type="parTrans" cxnId="{2C9D8BBB-3573-4281-85CA-9E91337D528F}">
      <dgm:prSet/>
      <dgm:spPr/>
      <dgm:t>
        <a:bodyPr/>
        <a:lstStyle/>
        <a:p>
          <a:endParaRPr lang="zh-TW" altLang="en-US" sz="1800"/>
        </a:p>
      </dgm:t>
    </dgm:pt>
    <dgm:pt modelId="{E168636A-B3BA-4903-858D-347724EA27F9}">
      <dgm:prSet phldrT="[文字]" custT="1"/>
      <dgm:spPr>
        <a:xfrm rot="5400000">
          <a:off x="3057740" y="-2156421"/>
          <a:ext cx="832019" cy="5155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   Arrange a Skype interview (May)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gm:t>
    </dgm:pt>
    <dgm:pt modelId="{FA904709-5BB7-420A-8237-DCDB67425DE4}" type="parTrans" cxnId="{0E59C49C-213C-47BE-ADE0-E521102BAA55}">
      <dgm:prSet/>
      <dgm:spPr/>
      <dgm:t>
        <a:bodyPr/>
        <a:lstStyle/>
        <a:p>
          <a:endParaRPr lang="zh-TW" altLang="en-US"/>
        </a:p>
      </dgm:t>
    </dgm:pt>
    <dgm:pt modelId="{39D415EC-8484-4198-B40D-FA650C33494F}" type="sibTrans" cxnId="{0E59C49C-213C-47BE-ADE0-E521102BAA55}">
      <dgm:prSet/>
      <dgm:spPr/>
      <dgm:t>
        <a:bodyPr/>
        <a:lstStyle/>
        <a:p>
          <a:endParaRPr lang="zh-TW" altLang="en-US"/>
        </a:p>
      </dgm:t>
    </dgm:pt>
    <dgm:pt modelId="{290B1323-B3BF-474A-BEC7-2F73E92F1A98}" type="pres">
      <dgm:prSet presAssocID="{0101C7E2-21C3-4B05-B42D-1538FE4FFF7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7EDC62B-4BC4-47BC-A1CD-7D954C02D5AB}" type="pres">
      <dgm:prSet presAssocID="{77218271-0032-47F0-8238-1F1A975C29C4}" presName="composite" presStyleCnt="0"/>
      <dgm:spPr/>
    </dgm:pt>
    <dgm:pt modelId="{784EAC95-A187-46DB-BEC0-4965F5C16414}" type="pres">
      <dgm:prSet presAssocID="{77218271-0032-47F0-8238-1F1A975C29C4}" presName="parentText" presStyleLbl="alignNode1" presStyleIdx="0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2A7FDAE9-EE38-4555-BAB7-208E036EE8BF}" type="pres">
      <dgm:prSet presAssocID="{77218271-0032-47F0-8238-1F1A975C29C4}" presName="descendantText" presStyleLbl="alignAcc1" presStyleIdx="0" presStyleCnt="7" custScaleY="100000" custLinFactNeighborX="107" custLinFactNeighborY="-60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48F6A748-813D-470C-A834-6F06A0D51D1D}" type="pres">
      <dgm:prSet presAssocID="{3767D6AC-7BFE-4727-9C4B-9E07298C323D}" presName="sp" presStyleCnt="0"/>
      <dgm:spPr/>
    </dgm:pt>
    <dgm:pt modelId="{5267A1C5-3BEA-4DFF-8D57-4B68407FE22E}" type="pres">
      <dgm:prSet presAssocID="{B4613192-90C7-46D8-B876-138ED347B88A}" presName="composite" presStyleCnt="0"/>
      <dgm:spPr/>
    </dgm:pt>
    <dgm:pt modelId="{8F75138D-FC2F-4B05-88FF-751C17E01DBB}" type="pres">
      <dgm:prSet presAssocID="{B4613192-90C7-46D8-B876-138ED347B88A}" presName="parentText" presStyleLbl="alignNode1" presStyleIdx="1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81988300-F7F0-431D-B41E-6A08E8197968}" type="pres">
      <dgm:prSet presAssocID="{B4613192-90C7-46D8-B876-138ED347B88A}" presName="descendantText" presStyleLbl="alignAcc1" presStyleIdx="1" presStyleCnt="7" custScaleY="79329" custLinFactNeighborX="0" custLinFactNeighborY="-145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F85E2825-841D-4C6B-8AC4-80C40D64312D}" type="pres">
      <dgm:prSet presAssocID="{7128FD0B-1F71-43ED-B165-CDD4D30A0D37}" presName="sp" presStyleCnt="0"/>
      <dgm:spPr/>
    </dgm:pt>
    <dgm:pt modelId="{4DC147E0-7678-4563-8747-5DC6C056187C}" type="pres">
      <dgm:prSet presAssocID="{746F9085-280A-412D-BDA0-20C2BBC6EF1F}" presName="composite" presStyleCnt="0"/>
      <dgm:spPr/>
    </dgm:pt>
    <dgm:pt modelId="{E18C8F05-11E7-4015-82E3-F49C937F661A}" type="pres">
      <dgm:prSet presAssocID="{746F9085-280A-412D-BDA0-20C2BBC6EF1F}" presName="parentText" presStyleLbl="alignNode1" presStyleIdx="2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73B3BE7F-6C2F-464D-8FA5-8CE95DD4AD16}" type="pres">
      <dgm:prSet presAssocID="{746F9085-280A-412D-BDA0-20C2BBC6EF1F}" presName="descendantText" presStyleLbl="alignAcc1" presStyleIdx="2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4B43CED2-77C7-4B8C-88DE-C78EB0A5A5B7}" type="pres">
      <dgm:prSet presAssocID="{54A59C2A-7CCE-43BD-98CF-E78D51DE5AEE}" presName="sp" presStyleCnt="0"/>
      <dgm:spPr/>
    </dgm:pt>
    <dgm:pt modelId="{2D00901D-83EB-4ADD-9A7A-AC6D4806C6F3}" type="pres">
      <dgm:prSet presAssocID="{921A538F-2C2D-4924-9AA6-F2C53B2AEB13}" presName="composite" presStyleCnt="0"/>
      <dgm:spPr/>
    </dgm:pt>
    <dgm:pt modelId="{395094D9-7A09-4F51-95A5-02A39DBB9908}" type="pres">
      <dgm:prSet presAssocID="{921A538F-2C2D-4924-9AA6-F2C53B2AEB13}" presName="parentText" presStyleLbl="alignNode1" presStyleIdx="3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229B757E-0EDE-42A3-B726-D0837AF03AA5}" type="pres">
      <dgm:prSet presAssocID="{921A538F-2C2D-4924-9AA6-F2C53B2AEB13}" presName="descendantText" presStyleLbl="alignAcc1" presStyleIdx="3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E925661A-DBC7-4AAC-B568-7F908428C13C}" type="pres">
      <dgm:prSet presAssocID="{DB34E81D-E47A-4384-B0A3-E42D58C839DB}" presName="sp" presStyleCnt="0"/>
      <dgm:spPr/>
    </dgm:pt>
    <dgm:pt modelId="{F7F6CAC9-F8FD-4BFB-AAE3-6C10F7F96989}" type="pres">
      <dgm:prSet presAssocID="{2D42C9CA-E746-4E6E-89EC-1CCBB7873FDB}" presName="composite" presStyleCnt="0"/>
      <dgm:spPr/>
    </dgm:pt>
    <dgm:pt modelId="{1925E63E-FBA4-4B04-A099-8165AD9C357C}" type="pres">
      <dgm:prSet presAssocID="{2D42C9CA-E746-4E6E-89EC-1CCBB7873FDB}" presName="parentText" presStyleLbl="alignNode1" presStyleIdx="4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9CC1E837-B2FA-4EA0-90CF-65DE2FBED23B}" type="pres">
      <dgm:prSet presAssocID="{2D42C9CA-E746-4E6E-89EC-1CCBB7873FDB}" presName="descendantText" presStyleLbl="alignAcc1" presStyleIdx="4" presStyleCnt="7" custLinFactNeighborX="1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54364DB6-CC3B-4AFD-BB42-27B32B764596}" type="pres">
      <dgm:prSet presAssocID="{F78D31E5-ABF8-430E-97BA-CBEDCD20A428}" presName="sp" presStyleCnt="0"/>
      <dgm:spPr/>
    </dgm:pt>
    <dgm:pt modelId="{3DA4DFF7-5CF8-4EB9-98AB-14A27D9C49EC}" type="pres">
      <dgm:prSet presAssocID="{340D8AD8-1C99-4461-9254-521201CE2945}" presName="composite" presStyleCnt="0"/>
      <dgm:spPr/>
    </dgm:pt>
    <dgm:pt modelId="{A1D14145-4CDE-4E14-9F86-8A8C988D1B99}" type="pres">
      <dgm:prSet presAssocID="{340D8AD8-1C99-4461-9254-521201CE2945}" presName="parentText" presStyleLbl="alignNode1" presStyleIdx="5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863E16E5-E435-4D8B-8DF2-F02A2EE4E165}" type="pres">
      <dgm:prSet presAssocID="{340D8AD8-1C99-4461-9254-521201CE2945}" presName="descendantText" presStyleLbl="alignAcc1" presStyleIdx="5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645F600F-E67A-49CB-9146-CE163F9704F2}" type="pres">
      <dgm:prSet presAssocID="{1C2D57AE-671E-408C-B785-E8EEF5FEBFE4}" presName="sp" presStyleCnt="0"/>
      <dgm:spPr/>
    </dgm:pt>
    <dgm:pt modelId="{0E1B9EF8-F508-44F8-AC17-A68F1A43CA01}" type="pres">
      <dgm:prSet presAssocID="{5546836E-CE8C-4821-9303-9196825C37D3}" presName="composite" presStyleCnt="0"/>
      <dgm:spPr/>
    </dgm:pt>
    <dgm:pt modelId="{39695AEF-9C01-48B6-9ADC-B36095F637D8}" type="pres">
      <dgm:prSet presAssocID="{5546836E-CE8C-4821-9303-9196825C37D3}" presName="parentText" presStyleLbl="alignNode1" presStyleIdx="6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20194120-B141-45E5-8BE6-B32A3F7FA650}" type="pres">
      <dgm:prSet presAssocID="{5546836E-CE8C-4821-9303-9196825C37D3}" presName="descendantText" presStyleLbl="alignAcc1" presStyleIdx="6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C00D6AAD-799D-4786-8750-5F16816B8E30}" srcId="{0101C7E2-21C3-4B05-B42D-1538FE4FFF73}" destId="{B4613192-90C7-46D8-B876-138ED347B88A}" srcOrd="1" destOrd="0" parTransId="{53E9304C-E575-439A-9793-E346F5833841}" sibTransId="{7128FD0B-1F71-43ED-B165-CDD4D30A0D37}"/>
    <dgm:cxn modelId="{A8FC20C6-A741-4896-B4CE-24FA7D4E239F}" type="presOf" srcId="{2D42C9CA-E746-4E6E-89EC-1CCBB7873FDB}" destId="{1925E63E-FBA4-4B04-A099-8165AD9C357C}" srcOrd="0" destOrd="0" presId="urn:microsoft.com/office/officeart/2005/8/layout/chevron2"/>
    <dgm:cxn modelId="{0E59C49C-213C-47BE-ADE0-E521102BAA55}" srcId="{77218271-0032-47F0-8238-1F1A975C29C4}" destId="{E168636A-B3BA-4903-858D-347724EA27F9}" srcOrd="1" destOrd="0" parTransId="{FA904709-5BB7-420A-8237-DCDB67425DE4}" sibTransId="{39D415EC-8484-4198-B40D-FA650C33494F}"/>
    <dgm:cxn modelId="{999E119A-3ED3-4447-94A1-88B8D96E8AF2}" srcId="{0101C7E2-21C3-4B05-B42D-1538FE4FFF73}" destId="{746F9085-280A-412D-BDA0-20C2BBC6EF1F}" srcOrd="2" destOrd="0" parTransId="{FD996CF7-BAA1-4070-B235-EF51F3BF0AC1}" sibTransId="{54A59C2A-7CCE-43BD-98CF-E78D51DE5AEE}"/>
    <dgm:cxn modelId="{8300455E-888A-4310-BED5-D5F2775EA3DF}" srcId="{0101C7E2-21C3-4B05-B42D-1538FE4FFF73}" destId="{921A538F-2C2D-4924-9AA6-F2C53B2AEB13}" srcOrd="3" destOrd="0" parTransId="{D18C9F77-B84F-49A2-8955-67B4A27AA716}" sibTransId="{DB34E81D-E47A-4384-B0A3-E42D58C839DB}"/>
    <dgm:cxn modelId="{18479AA1-D509-4436-900C-1139D7406FA8}" srcId="{0101C7E2-21C3-4B05-B42D-1538FE4FFF73}" destId="{77218271-0032-47F0-8238-1F1A975C29C4}" srcOrd="0" destOrd="0" parTransId="{C43ED9D1-6ABD-4349-94A9-C33AE4F71F5F}" sibTransId="{3767D6AC-7BFE-4727-9C4B-9E07298C323D}"/>
    <dgm:cxn modelId="{52EA9D56-6FDF-4C67-973C-9654F4C6EC6B}" type="presOf" srcId="{72AE14B7-FB39-4CE9-B353-53F696C95190}" destId="{2A7FDAE9-EE38-4555-BAB7-208E036EE8BF}" srcOrd="0" destOrd="0" presId="urn:microsoft.com/office/officeart/2005/8/layout/chevron2"/>
    <dgm:cxn modelId="{75BC5EC2-1AC2-4043-BD8B-150AAC722A10}" srcId="{921A538F-2C2D-4924-9AA6-F2C53B2AEB13}" destId="{98A270C1-7814-41BB-96AA-FFFEFEE11907}" srcOrd="0" destOrd="0" parTransId="{AA04F395-CDF9-4E09-85B2-25E294221628}" sibTransId="{939E4372-48EB-477A-912A-410A1EFF9CA9}"/>
    <dgm:cxn modelId="{DDD38F51-9C4B-44B1-8EE3-7D4B1B1D64F3}" srcId="{0101C7E2-21C3-4B05-B42D-1538FE4FFF73}" destId="{340D8AD8-1C99-4461-9254-521201CE2945}" srcOrd="5" destOrd="0" parTransId="{F88E8DB4-E9B1-47C7-A775-F5A8D3624C6E}" sibTransId="{1C2D57AE-671E-408C-B785-E8EEF5FEBFE4}"/>
    <dgm:cxn modelId="{FFBCA551-32EE-4610-BD00-1167AE1A9484}" type="presOf" srcId="{746F9085-280A-412D-BDA0-20C2BBC6EF1F}" destId="{E18C8F05-11E7-4015-82E3-F49C937F661A}" srcOrd="0" destOrd="0" presId="urn:microsoft.com/office/officeart/2005/8/layout/chevron2"/>
    <dgm:cxn modelId="{D9ACD6E5-E6B8-41F4-A617-B5A9C1A5F5FC}" srcId="{2D42C9CA-E746-4E6E-89EC-1CCBB7873FDB}" destId="{DF46DEC9-E93D-4F1F-887E-F12BCF1C7AE8}" srcOrd="0" destOrd="0" parTransId="{163DC78D-0EFB-41B1-BFDE-F974349CCD2A}" sibTransId="{560BE1DA-E757-4032-94BB-391914DA289C}"/>
    <dgm:cxn modelId="{F22D48E2-AEF6-4188-A123-C9966051DD92}" srcId="{340D8AD8-1C99-4461-9254-521201CE2945}" destId="{DBCD4688-EFFA-458A-BF71-DBE11CC9BACD}" srcOrd="0" destOrd="0" parTransId="{447701AC-07DD-4C7F-9CD3-08335DC3B1A7}" sibTransId="{D244F3C4-8233-458C-BC6C-6EC769A504F0}"/>
    <dgm:cxn modelId="{E37BBBF8-A083-4E86-9063-FDC3F1E7D288}" srcId="{B4613192-90C7-46D8-B876-138ED347B88A}" destId="{00960F00-8F7B-4D60-A4FF-05CE17F8DB99}" srcOrd="0" destOrd="0" parTransId="{EBE8F1F0-FFC6-48BB-B1C4-443AAA7032B7}" sibTransId="{23C9DCD0-DBE7-423F-B9A2-22EBE35E8B7C}"/>
    <dgm:cxn modelId="{2C9D8BBB-3573-4281-85CA-9E91337D528F}" srcId="{E168636A-B3BA-4903-858D-347724EA27F9}" destId="{ECE244C9-3C46-4631-83EA-52C8D77EDAB1}" srcOrd="0" destOrd="0" parTransId="{0025A4EE-DB5D-40ED-9D3C-30E6D93CDE40}" sibTransId="{F16AEE65-B95F-444E-AE00-939D87676BFD}"/>
    <dgm:cxn modelId="{75262B53-B54F-49A3-8E07-0646E1B1BFB2}" type="presOf" srcId="{ECE244C9-3C46-4631-83EA-52C8D77EDAB1}" destId="{2A7FDAE9-EE38-4555-BAB7-208E036EE8BF}" srcOrd="0" destOrd="2" presId="urn:microsoft.com/office/officeart/2005/8/layout/chevron2"/>
    <dgm:cxn modelId="{EFA7B524-9A9A-4448-BBE9-868DB1D1163E}" srcId="{0101C7E2-21C3-4B05-B42D-1538FE4FFF73}" destId="{5546836E-CE8C-4821-9303-9196825C37D3}" srcOrd="6" destOrd="0" parTransId="{758EBA6B-77B0-410B-928C-110A28C3DEBD}" sibTransId="{AA1E5B94-081D-422C-8337-31EDE6DAEE16}"/>
    <dgm:cxn modelId="{6A61F4D6-C0E2-408A-B2D0-6A93761DE217}" type="presOf" srcId="{0101C7E2-21C3-4B05-B42D-1538FE4FFF73}" destId="{290B1323-B3BF-474A-BEC7-2F73E92F1A98}" srcOrd="0" destOrd="0" presId="urn:microsoft.com/office/officeart/2005/8/layout/chevron2"/>
    <dgm:cxn modelId="{678FEA2E-923F-4571-90F6-B7D568C0156B}" type="presOf" srcId="{B4613192-90C7-46D8-B876-138ED347B88A}" destId="{8F75138D-FC2F-4B05-88FF-751C17E01DBB}" srcOrd="0" destOrd="0" presId="urn:microsoft.com/office/officeart/2005/8/layout/chevron2"/>
    <dgm:cxn modelId="{1BA23AFC-C5BA-4A12-B0D5-EDEDCECF236E}" srcId="{77218271-0032-47F0-8238-1F1A975C29C4}" destId="{72AE14B7-FB39-4CE9-B353-53F696C95190}" srcOrd="0" destOrd="0" parTransId="{257890D4-1541-40AE-A7FB-285C62557247}" sibTransId="{5090AC40-DA5D-403C-BB89-5918D29DEF79}"/>
    <dgm:cxn modelId="{F9ACBFE6-58ED-439A-BA50-1561F96279B6}" type="presOf" srcId="{00960F00-8F7B-4D60-A4FF-05CE17F8DB99}" destId="{81988300-F7F0-431D-B41E-6A08E8197968}" srcOrd="0" destOrd="0" presId="urn:microsoft.com/office/officeart/2005/8/layout/chevron2"/>
    <dgm:cxn modelId="{F98F219A-6378-4850-86C5-1D30EB1C541F}" type="presOf" srcId="{B1E6AF08-46C6-4C6D-8401-B019426F3B81}" destId="{73B3BE7F-6C2F-464D-8FA5-8CE95DD4AD16}" srcOrd="0" destOrd="0" presId="urn:microsoft.com/office/officeart/2005/8/layout/chevron2"/>
    <dgm:cxn modelId="{C95F9DEB-4D99-447C-8776-46D29C155C38}" srcId="{0101C7E2-21C3-4B05-B42D-1538FE4FFF73}" destId="{2D42C9CA-E746-4E6E-89EC-1CCBB7873FDB}" srcOrd="4" destOrd="0" parTransId="{E4DAB59E-E45C-4209-B93E-BBA8625DD336}" sibTransId="{F78D31E5-ABF8-430E-97BA-CBEDCD20A428}"/>
    <dgm:cxn modelId="{0C695D4E-43D9-4177-9273-645EF94BA69F}" srcId="{5546836E-CE8C-4821-9303-9196825C37D3}" destId="{E9393845-7B1A-4107-99C5-3B59CB4816BD}" srcOrd="0" destOrd="0" parTransId="{17B8D7E5-4168-409A-B8FF-E5110C635361}" sibTransId="{3D119560-7FD0-4CBD-A79D-E9C2FDB8770F}"/>
    <dgm:cxn modelId="{74AD3E51-C750-4F7B-88D4-556DDE576F10}" type="presOf" srcId="{E9393845-7B1A-4107-99C5-3B59CB4816BD}" destId="{20194120-B141-45E5-8BE6-B32A3F7FA650}" srcOrd="0" destOrd="0" presId="urn:microsoft.com/office/officeart/2005/8/layout/chevron2"/>
    <dgm:cxn modelId="{5FFFBAC3-E093-42CE-84E8-0C69959D89BD}" type="presOf" srcId="{E168636A-B3BA-4903-858D-347724EA27F9}" destId="{2A7FDAE9-EE38-4555-BAB7-208E036EE8BF}" srcOrd="0" destOrd="1" presId="urn:microsoft.com/office/officeart/2005/8/layout/chevron2"/>
    <dgm:cxn modelId="{47EC9072-DC84-4CBF-8B6C-C6C4AFEECA28}" type="presOf" srcId="{77218271-0032-47F0-8238-1F1A975C29C4}" destId="{784EAC95-A187-46DB-BEC0-4965F5C16414}" srcOrd="0" destOrd="0" presId="urn:microsoft.com/office/officeart/2005/8/layout/chevron2"/>
    <dgm:cxn modelId="{98364262-C27A-4182-ABA5-301FCA0A9F06}" type="presOf" srcId="{DBCD4688-EFFA-458A-BF71-DBE11CC9BACD}" destId="{863E16E5-E435-4D8B-8DF2-F02A2EE4E165}" srcOrd="0" destOrd="0" presId="urn:microsoft.com/office/officeart/2005/8/layout/chevron2"/>
    <dgm:cxn modelId="{4E4D2BC9-4FC6-44C8-9B70-B48682120F36}" type="presOf" srcId="{340D8AD8-1C99-4461-9254-521201CE2945}" destId="{A1D14145-4CDE-4E14-9F86-8A8C988D1B99}" srcOrd="0" destOrd="0" presId="urn:microsoft.com/office/officeart/2005/8/layout/chevron2"/>
    <dgm:cxn modelId="{A0AFCE01-1EE9-4916-8739-4E7F81E4D804}" type="presOf" srcId="{921A538F-2C2D-4924-9AA6-F2C53B2AEB13}" destId="{395094D9-7A09-4F51-95A5-02A39DBB9908}" srcOrd="0" destOrd="0" presId="urn:microsoft.com/office/officeart/2005/8/layout/chevron2"/>
    <dgm:cxn modelId="{37C701D3-659F-4810-A96B-CBECA8C7F282}" type="presOf" srcId="{DF46DEC9-E93D-4F1F-887E-F12BCF1C7AE8}" destId="{9CC1E837-B2FA-4EA0-90CF-65DE2FBED23B}" srcOrd="0" destOrd="0" presId="urn:microsoft.com/office/officeart/2005/8/layout/chevron2"/>
    <dgm:cxn modelId="{CBD88D71-6C7C-4351-A696-88EFAD6FB0B2}" type="presOf" srcId="{98A270C1-7814-41BB-96AA-FFFEFEE11907}" destId="{229B757E-0EDE-42A3-B726-D0837AF03AA5}" srcOrd="0" destOrd="0" presId="urn:microsoft.com/office/officeart/2005/8/layout/chevron2"/>
    <dgm:cxn modelId="{D0E3B4F4-E60F-4204-AA98-46BDB5DCB53F}" srcId="{746F9085-280A-412D-BDA0-20C2BBC6EF1F}" destId="{B1E6AF08-46C6-4C6D-8401-B019426F3B81}" srcOrd="0" destOrd="0" parTransId="{B4CC6375-A920-4623-AFB9-6D043DA49A15}" sibTransId="{D5DBF027-1197-436C-9038-E10074366450}"/>
    <dgm:cxn modelId="{A62C0405-EBF7-4905-8948-1E4E1D8733F8}" type="presOf" srcId="{5546836E-CE8C-4821-9303-9196825C37D3}" destId="{39695AEF-9C01-48B6-9ADC-B36095F637D8}" srcOrd="0" destOrd="0" presId="urn:microsoft.com/office/officeart/2005/8/layout/chevron2"/>
    <dgm:cxn modelId="{4CFC577A-6F86-4637-B6C4-33D60352E8B0}" type="presParOf" srcId="{290B1323-B3BF-474A-BEC7-2F73E92F1A98}" destId="{A7EDC62B-4BC4-47BC-A1CD-7D954C02D5AB}" srcOrd="0" destOrd="0" presId="urn:microsoft.com/office/officeart/2005/8/layout/chevron2"/>
    <dgm:cxn modelId="{6E0DE3C8-8399-4ED9-B92B-EF464631FCAB}" type="presParOf" srcId="{A7EDC62B-4BC4-47BC-A1CD-7D954C02D5AB}" destId="{784EAC95-A187-46DB-BEC0-4965F5C16414}" srcOrd="0" destOrd="0" presId="urn:microsoft.com/office/officeart/2005/8/layout/chevron2"/>
    <dgm:cxn modelId="{6FA82B9D-E434-4147-A52B-0E37A51B5B3E}" type="presParOf" srcId="{A7EDC62B-4BC4-47BC-A1CD-7D954C02D5AB}" destId="{2A7FDAE9-EE38-4555-BAB7-208E036EE8BF}" srcOrd="1" destOrd="0" presId="urn:microsoft.com/office/officeart/2005/8/layout/chevron2"/>
    <dgm:cxn modelId="{B42160E0-201F-45D8-AD61-968F7AE60D1E}" type="presParOf" srcId="{290B1323-B3BF-474A-BEC7-2F73E92F1A98}" destId="{48F6A748-813D-470C-A834-6F06A0D51D1D}" srcOrd="1" destOrd="0" presId="urn:microsoft.com/office/officeart/2005/8/layout/chevron2"/>
    <dgm:cxn modelId="{65A35B96-7D74-4192-80DC-A4541B17D8E0}" type="presParOf" srcId="{290B1323-B3BF-474A-BEC7-2F73E92F1A98}" destId="{5267A1C5-3BEA-4DFF-8D57-4B68407FE22E}" srcOrd="2" destOrd="0" presId="urn:microsoft.com/office/officeart/2005/8/layout/chevron2"/>
    <dgm:cxn modelId="{5FD3BE34-D5B7-47E7-B28C-9A0BBC123812}" type="presParOf" srcId="{5267A1C5-3BEA-4DFF-8D57-4B68407FE22E}" destId="{8F75138D-FC2F-4B05-88FF-751C17E01DBB}" srcOrd="0" destOrd="0" presId="urn:microsoft.com/office/officeart/2005/8/layout/chevron2"/>
    <dgm:cxn modelId="{DAFEF848-1D39-4BCF-A6FB-A96FE3AAFAF4}" type="presParOf" srcId="{5267A1C5-3BEA-4DFF-8D57-4B68407FE22E}" destId="{81988300-F7F0-431D-B41E-6A08E8197968}" srcOrd="1" destOrd="0" presId="urn:microsoft.com/office/officeart/2005/8/layout/chevron2"/>
    <dgm:cxn modelId="{37E67272-A058-4840-B58F-F724141F496A}" type="presParOf" srcId="{290B1323-B3BF-474A-BEC7-2F73E92F1A98}" destId="{F85E2825-841D-4C6B-8AC4-80C40D64312D}" srcOrd="3" destOrd="0" presId="urn:microsoft.com/office/officeart/2005/8/layout/chevron2"/>
    <dgm:cxn modelId="{13A55573-CBDC-4E51-96E3-80B53B535D51}" type="presParOf" srcId="{290B1323-B3BF-474A-BEC7-2F73E92F1A98}" destId="{4DC147E0-7678-4563-8747-5DC6C056187C}" srcOrd="4" destOrd="0" presId="urn:microsoft.com/office/officeart/2005/8/layout/chevron2"/>
    <dgm:cxn modelId="{B400BB80-E7DB-4BA8-B714-B56C301D8BC2}" type="presParOf" srcId="{4DC147E0-7678-4563-8747-5DC6C056187C}" destId="{E18C8F05-11E7-4015-82E3-F49C937F661A}" srcOrd="0" destOrd="0" presId="urn:microsoft.com/office/officeart/2005/8/layout/chevron2"/>
    <dgm:cxn modelId="{D414B61F-1607-4D0E-B576-76274F055046}" type="presParOf" srcId="{4DC147E0-7678-4563-8747-5DC6C056187C}" destId="{73B3BE7F-6C2F-464D-8FA5-8CE95DD4AD16}" srcOrd="1" destOrd="0" presId="urn:microsoft.com/office/officeart/2005/8/layout/chevron2"/>
    <dgm:cxn modelId="{6C5B1F3D-440A-44F2-8E98-8035750F63A6}" type="presParOf" srcId="{290B1323-B3BF-474A-BEC7-2F73E92F1A98}" destId="{4B43CED2-77C7-4B8C-88DE-C78EB0A5A5B7}" srcOrd="5" destOrd="0" presId="urn:microsoft.com/office/officeart/2005/8/layout/chevron2"/>
    <dgm:cxn modelId="{AAA307FE-3551-4709-915E-38C3A24D927B}" type="presParOf" srcId="{290B1323-B3BF-474A-BEC7-2F73E92F1A98}" destId="{2D00901D-83EB-4ADD-9A7A-AC6D4806C6F3}" srcOrd="6" destOrd="0" presId="urn:microsoft.com/office/officeart/2005/8/layout/chevron2"/>
    <dgm:cxn modelId="{BF81B8D3-021A-4C2D-A9C7-1E29BC97B60E}" type="presParOf" srcId="{2D00901D-83EB-4ADD-9A7A-AC6D4806C6F3}" destId="{395094D9-7A09-4F51-95A5-02A39DBB9908}" srcOrd="0" destOrd="0" presId="urn:microsoft.com/office/officeart/2005/8/layout/chevron2"/>
    <dgm:cxn modelId="{BA3FA7B9-306B-46A4-861D-56DD79A29279}" type="presParOf" srcId="{2D00901D-83EB-4ADD-9A7A-AC6D4806C6F3}" destId="{229B757E-0EDE-42A3-B726-D0837AF03AA5}" srcOrd="1" destOrd="0" presId="urn:microsoft.com/office/officeart/2005/8/layout/chevron2"/>
    <dgm:cxn modelId="{01D9E46D-E823-4FAF-B1B0-2C09FAC79572}" type="presParOf" srcId="{290B1323-B3BF-474A-BEC7-2F73E92F1A98}" destId="{E925661A-DBC7-4AAC-B568-7F908428C13C}" srcOrd="7" destOrd="0" presId="urn:microsoft.com/office/officeart/2005/8/layout/chevron2"/>
    <dgm:cxn modelId="{78913420-952E-4474-847E-1C39121B3D5D}" type="presParOf" srcId="{290B1323-B3BF-474A-BEC7-2F73E92F1A98}" destId="{F7F6CAC9-F8FD-4BFB-AAE3-6C10F7F96989}" srcOrd="8" destOrd="0" presId="urn:microsoft.com/office/officeart/2005/8/layout/chevron2"/>
    <dgm:cxn modelId="{1E7AB287-3D09-4057-8A95-6E0A09C84BA7}" type="presParOf" srcId="{F7F6CAC9-F8FD-4BFB-AAE3-6C10F7F96989}" destId="{1925E63E-FBA4-4B04-A099-8165AD9C357C}" srcOrd="0" destOrd="0" presId="urn:microsoft.com/office/officeart/2005/8/layout/chevron2"/>
    <dgm:cxn modelId="{D6809DB8-E2A3-4810-96EA-750954B103D8}" type="presParOf" srcId="{F7F6CAC9-F8FD-4BFB-AAE3-6C10F7F96989}" destId="{9CC1E837-B2FA-4EA0-90CF-65DE2FBED23B}" srcOrd="1" destOrd="0" presId="urn:microsoft.com/office/officeart/2005/8/layout/chevron2"/>
    <dgm:cxn modelId="{CFF70733-A22D-470A-BBCF-3605891A6170}" type="presParOf" srcId="{290B1323-B3BF-474A-BEC7-2F73E92F1A98}" destId="{54364DB6-CC3B-4AFD-BB42-27B32B764596}" srcOrd="9" destOrd="0" presId="urn:microsoft.com/office/officeart/2005/8/layout/chevron2"/>
    <dgm:cxn modelId="{6FC5A445-CE7C-4DFE-B510-03BBD94DD6F1}" type="presParOf" srcId="{290B1323-B3BF-474A-BEC7-2F73E92F1A98}" destId="{3DA4DFF7-5CF8-4EB9-98AB-14A27D9C49EC}" srcOrd="10" destOrd="0" presId="urn:microsoft.com/office/officeart/2005/8/layout/chevron2"/>
    <dgm:cxn modelId="{B8805F92-6B8E-4C3B-99E3-1951688C0588}" type="presParOf" srcId="{3DA4DFF7-5CF8-4EB9-98AB-14A27D9C49EC}" destId="{A1D14145-4CDE-4E14-9F86-8A8C988D1B99}" srcOrd="0" destOrd="0" presId="urn:microsoft.com/office/officeart/2005/8/layout/chevron2"/>
    <dgm:cxn modelId="{FF3931DC-E268-4FEE-9921-AD12DF427E5C}" type="presParOf" srcId="{3DA4DFF7-5CF8-4EB9-98AB-14A27D9C49EC}" destId="{863E16E5-E435-4D8B-8DF2-F02A2EE4E165}" srcOrd="1" destOrd="0" presId="urn:microsoft.com/office/officeart/2005/8/layout/chevron2"/>
    <dgm:cxn modelId="{933027FD-FF53-4FF1-B3CE-1535146CDB36}" type="presParOf" srcId="{290B1323-B3BF-474A-BEC7-2F73E92F1A98}" destId="{645F600F-E67A-49CB-9146-CE163F9704F2}" srcOrd="11" destOrd="0" presId="urn:microsoft.com/office/officeart/2005/8/layout/chevron2"/>
    <dgm:cxn modelId="{59257E7F-E462-4CC3-9315-F3FD06355C9C}" type="presParOf" srcId="{290B1323-B3BF-474A-BEC7-2F73E92F1A98}" destId="{0E1B9EF8-F508-44F8-AC17-A68F1A43CA01}" srcOrd="12" destOrd="0" presId="urn:microsoft.com/office/officeart/2005/8/layout/chevron2"/>
    <dgm:cxn modelId="{3BD65B76-CA3B-40B7-AA5F-CF493D5F57D0}" type="presParOf" srcId="{0E1B9EF8-F508-44F8-AC17-A68F1A43CA01}" destId="{39695AEF-9C01-48B6-9ADC-B36095F637D8}" srcOrd="0" destOrd="0" presId="urn:microsoft.com/office/officeart/2005/8/layout/chevron2"/>
    <dgm:cxn modelId="{A27030AA-0449-4C29-8CA9-4B84D35C44C5}" type="presParOf" srcId="{0E1B9EF8-F508-44F8-AC17-A68F1A43CA01}" destId="{20194120-B141-45E5-8BE6-B32A3F7FA6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4EAC95-A187-46DB-BEC0-4965F5C16414}">
      <dsp:nvSpPr>
        <dsp:cNvPr id="0" name=""/>
        <dsp:cNvSpPr/>
      </dsp:nvSpPr>
      <dsp:spPr>
        <a:xfrm rot="5400000">
          <a:off x="-105130" y="108319"/>
          <a:ext cx="700867" cy="490607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1</a:t>
          </a:r>
          <a:endParaRPr lang="zh-TW" altLang="en-US" sz="1200" kern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1" y="248493"/>
        <a:ext cx="490607" cy="210260"/>
      </dsp:txXfrm>
    </dsp:sp>
    <dsp:sp modelId="{2A7FDAE9-EE38-4555-BAB7-208E036EE8BF}">
      <dsp:nvSpPr>
        <dsp:cNvPr id="0" name=""/>
        <dsp:cNvSpPr/>
      </dsp:nvSpPr>
      <dsp:spPr>
        <a:xfrm rot="5400000">
          <a:off x="2712976" y="-2221938"/>
          <a:ext cx="455803" cy="490054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Apply for Program</a:t>
          </a: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(Before April 30)</a:t>
          </a: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   Arrange a Skype interview (May)</a:t>
          </a: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  <a:p>
          <a:pPr marL="114300" lvl="2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490607" y="22681"/>
        <a:ext cx="4878292" cy="411303"/>
      </dsp:txXfrm>
    </dsp:sp>
    <dsp:sp modelId="{8F75138D-FC2F-4B05-88FF-751C17E01DBB}">
      <dsp:nvSpPr>
        <dsp:cNvPr id="0" name=""/>
        <dsp:cNvSpPr/>
      </dsp:nvSpPr>
      <dsp:spPr>
        <a:xfrm rot="5400000">
          <a:off x="-105130" y="723870"/>
          <a:ext cx="700867" cy="490607"/>
        </a:xfrm>
        <a:prstGeom prst="chevron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2</a:t>
          </a:r>
          <a:endParaRPr lang="zh-TW" altLang="en-US" sz="1200" kern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1" y="864044"/>
        <a:ext cx="490607" cy="210260"/>
      </dsp:txXfrm>
    </dsp:sp>
    <dsp:sp modelId="{81988300-F7F0-431D-B41E-6A08E8197968}">
      <dsp:nvSpPr>
        <dsp:cNvPr id="0" name=""/>
        <dsp:cNvSpPr/>
      </dsp:nvSpPr>
      <dsp:spPr>
        <a:xfrm rot="5400000">
          <a:off x="2760181" y="-1610396"/>
          <a:ext cx="361394" cy="490054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Notice of Acceptance </a:t>
          </a: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(Before June)</a:t>
          </a: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490607" y="676820"/>
        <a:ext cx="4882900" cy="326110"/>
      </dsp:txXfrm>
    </dsp:sp>
    <dsp:sp modelId="{E18C8F05-11E7-4015-82E3-F49C937F661A}">
      <dsp:nvSpPr>
        <dsp:cNvPr id="0" name=""/>
        <dsp:cNvSpPr/>
      </dsp:nvSpPr>
      <dsp:spPr>
        <a:xfrm rot="5400000">
          <a:off x="-105130" y="1339420"/>
          <a:ext cx="700867" cy="490607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3</a:t>
          </a:r>
          <a:endParaRPr lang="zh-TW" altLang="en-US" sz="1200" kern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1" y="1479594"/>
        <a:ext cx="490607" cy="210260"/>
      </dsp:txXfrm>
    </dsp:sp>
    <dsp:sp modelId="{73B3BE7F-6C2F-464D-8FA5-8CE95DD4AD16}">
      <dsp:nvSpPr>
        <dsp:cNvPr id="0" name=""/>
        <dsp:cNvSpPr/>
      </dsp:nvSpPr>
      <dsp:spPr>
        <a:xfrm rot="5400000">
          <a:off x="2713096" y="-988198"/>
          <a:ext cx="455563" cy="490054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Sign Contract </a:t>
          </a: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(Online with the school, before July)</a:t>
          </a: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490607" y="1256530"/>
        <a:ext cx="4878303" cy="411085"/>
      </dsp:txXfrm>
    </dsp:sp>
    <dsp:sp modelId="{395094D9-7A09-4F51-95A5-02A39DBB9908}">
      <dsp:nvSpPr>
        <dsp:cNvPr id="0" name=""/>
        <dsp:cNvSpPr/>
      </dsp:nvSpPr>
      <dsp:spPr>
        <a:xfrm rot="5400000">
          <a:off x="-105130" y="1954971"/>
          <a:ext cx="700867" cy="490607"/>
        </a:xfrm>
        <a:prstGeom prst="chevron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4</a:t>
          </a:r>
          <a:endParaRPr lang="zh-TW" altLang="en-US" sz="1200" kern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1" y="2095145"/>
        <a:ext cx="490607" cy="210260"/>
      </dsp:txXfrm>
    </dsp:sp>
    <dsp:sp modelId="{229B757E-0EDE-42A3-B726-D0837AF03AA5}">
      <dsp:nvSpPr>
        <dsp:cNvPr id="0" name=""/>
        <dsp:cNvSpPr/>
      </dsp:nvSpPr>
      <dsp:spPr>
        <a:xfrm rot="5400000">
          <a:off x="2713096" y="-372648"/>
          <a:ext cx="455563" cy="490054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Apply for Work Permit</a:t>
          </a:r>
          <a:endParaRPr lang="zh-TW" alt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490607" y="1872080"/>
        <a:ext cx="4878303" cy="411085"/>
      </dsp:txXfrm>
    </dsp:sp>
    <dsp:sp modelId="{1925E63E-FBA4-4B04-A099-8165AD9C357C}">
      <dsp:nvSpPr>
        <dsp:cNvPr id="0" name=""/>
        <dsp:cNvSpPr/>
      </dsp:nvSpPr>
      <dsp:spPr>
        <a:xfrm rot="5400000">
          <a:off x="-105130" y="2570522"/>
          <a:ext cx="700867" cy="490607"/>
        </a:xfrm>
        <a:prstGeom prst="chevron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5</a:t>
          </a:r>
          <a:endParaRPr lang="zh-TW" altLang="en-US" sz="1200" kern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1" y="2710696"/>
        <a:ext cx="490607" cy="210260"/>
      </dsp:txXfrm>
    </dsp:sp>
    <dsp:sp modelId="{9CC1E837-B2FA-4EA0-90CF-65DE2FBED23B}">
      <dsp:nvSpPr>
        <dsp:cNvPr id="0" name=""/>
        <dsp:cNvSpPr/>
      </dsp:nvSpPr>
      <dsp:spPr>
        <a:xfrm rot="5400000">
          <a:off x="2713096" y="242902"/>
          <a:ext cx="455563" cy="490054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Apply for Resident Visa </a:t>
          </a: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(After acquiring the work permit)</a:t>
          </a: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490607" y="2487631"/>
        <a:ext cx="4878303" cy="411085"/>
      </dsp:txXfrm>
    </dsp:sp>
    <dsp:sp modelId="{A1D14145-4CDE-4E14-9F86-8A8C988D1B99}">
      <dsp:nvSpPr>
        <dsp:cNvPr id="0" name=""/>
        <dsp:cNvSpPr/>
      </dsp:nvSpPr>
      <dsp:spPr>
        <a:xfrm rot="5400000">
          <a:off x="-105130" y="3186072"/>
          <a:ext cx="700867" cy="490607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6</a:t>
          </a:r>
          <a:endParaRPr lang="zh-TW" altLang="en-US" sz="1200" kern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1" y="3326246"/>
        <a:ext cx="490607" cy="210260"/>
      </dsp:txXfrm>
    </dsp:sp>
    <dsp:sp modelId="{863E16E5-E435-4D8B-8DF2-F02A2EE4E165}">
      <dsp:nvSpPr>
        <dsp:cNvPr id="0" name=""/>
        <dsp:cNvSpPr/>
      </dsp:nvSpPr>
      <dsp:spPr>
        <a:xfrm rot="5400000">
          <a:off x="2713096" y="858453"/>
          <a:ext cx="455563" cy="490054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Fly to Taiwan </a:t>
          </a: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(August)</a:t>
          </a:r>
          <a:endParaRPr lang="zh-TW" alt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490607" y="3103182"/>
        <a:ext cx="4878303" cy="411085"/>
      </dsp:txXfrm>
    </dsp:sp>
    <dsp:sp modelId="{39695AEF-9C01-48B6-9ADC-B36095F637D8}">
      <dsp:nvSpPr>
        <dsp:cNvPr id="0" name=""/>
        <dsp:cNvSpPr/>
      </dsp:nvSpPr>
      <dsp:spPr>
        <a:xfrm rot="5400000">
          <a:off x="-105130" y="3801623"/>
          <a:ext cx="700867" cy="490607"/>
        </a:xfrm>
        <a:prstGeom prst="chevron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" lastClr="FFFFFF"/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STEP 7</a:t>
          </a:r>
          <a:endParaRPr lang="zh-TW" altLang="en-US" sz="1200" kern="1200">
            <a:solidFill>
              <a:sysClr val="window" lastClr="FFFFFF"/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1" y="3941797"/>
        <a:ext cx="490607" cy="210260"/>
      </dsp:txXfrm>
    </dsp:sp>
    <dsp:sp modelId="{20194120-B141-45E5-8BE6-B32A3F7FA650}">
      <dsp:nvSpPr>
        <dsp:cNvPr id="0" name=""/>
        <dsp:cNvSpPr/>
      </dsp:nvSpPr>
      <dsp:spPr>
        <a:xfrm rot="5400000">
          <a:off x="2713096" y="1474003"/>
          <a:ext cx="455563" cy="490054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Attend Orientation </a:t>
          </a: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新細明體"/>
              <a:cs typeface="Arial" panose="020B0604020202020204" pitchFamily="34" charset="0"/>
            </a:rPr>
            <a:t>(August 13-17)</a:t>
          </a: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新細明體"/>
            <a:cs typeface="Arial" panose="020B0604020202020204" pitchFamily="34" charset="0"/>
          </a:endParaRPr>
        </a:p>
      </dsp:txBody>
      <dsp:txXfrm rot="-5400000">
        <a:off x="490607" y="3718732"/>
        <a:ext cx="4878303" cy="411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3764</Characters>
  <Application>Microsoft Office Word</Application>
  <DocSecurity>0</DocSecurity>
  <Lines>31</Lines>
  <Paragraphs>8</Paragraphs>
  <ScaleCrop>false</ScaleCrop>
  <Company>TPDE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TPDE</dc:creator>
  <cp:lastModifiedBy>殷開雯</cp:lastModifiedBy>
  <cp:revision>2</cp:revision>
  <cp:lastPrinted>2014-03-14T11:12:00Z</cp:lastPrinted>
  <dcterms:created xsi:type="dcterms:W3CDTF">2018-02-22T05:27:00Z</dcterms:created>
  <dcterms:modified xsi:type="dcterms:W3CDTF">2018-02-22T05:27:00Z</dcterms:modified>
</cp:coreProperties>
</file>